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664266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B905CC">
        <w:rPr>
          <w:rFonts w:ascii="Arial" w:hAnsi="Arial" w:cs="Arial"/>
          <w:b/>
          <w:color w:val="FFFFFF"/>
          <w:sz w:val="28"/>
          <w:szCs w:val="28"/>
        </w:rPr>
        <w:t>Minutes of the London Health and Safety Forum</w:t>
      </w:r>
    </w:p>
    <w:p w:rsidR="00B905CC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B905CC" w:rsidRPr="00B905CC" w:rsidRDefault="00983701" w:rsidP="00B905C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 of Meeting: Tuesday 14</w:t>
      </w:r>
      <w:r w:rsidR="00B905CC" w:rsidRPr="00B905C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June 2016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B905CC">
        <w:rPr>
          <w:rFonts w:ascii="Arial" w:hAnsi="Arial" w:cs="Arial"/>
          <w:b/>
          <w:sz w:val="24"/>
          <w:szCs w:val="24"/>
        </w:rPr>
        <w:t>ime:</w:t>
      </w:r>
      <w:r w:rsidRPr="00B905CC">
        <w:rPr>
          <w:rFonts w:ascii="Arial" w:hAnsi="Arial" w:cs="Arial"/>
          <w:sz w:val="24"/>
          <w:szCs w:val="24"/>
        </w:rPr>
        <w:t xml:space="preserve"> 10:00 to 12.00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Held at</w:t>
      </w:r>
      <w:r>
        <w:rPr>
          <w:rFonts w:ascii="Arial" w:hAnsi="Arial" w:cs="Arial"/>
          <w:sz w:val="24"/>
          <w:szCs w:val="24"/>
        </w:rPr>
        <w:t>: London Councils Offices – Southwark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Room</w:t>
      </w:r>
      <w:r>
        <w:rPr>
          <w:rFonts w:ascii="Arial" w:hAnsi="Arial" w:cs="Arial"/>
          <w:sz w:val="24"/>
          <w:szCs w:val="24"/>
        </w:rPr>
        <w:t>: Meeting Room (</w:t>
      </w:r>
      <w:r w:rsidR="001C3B4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Minutes</w:t>
      </w:r>
      <w:r>
        <w:rPr>
          <w:rFonts w:ascii="Arial" w:hAnsi="Arial" w:cs="Arial"/>
          <w:sz w:val="24"/>
          <w:szCs w:val="24"/>
        </w:rPr>
        <w:t xml:space="preserve">: </w:t>
      </w:r>
      <w:r w:rsidR="00880D62">
        <w:rPr>
          <w:rFonts w:ascii="Arial" w:hAnsi="Arial" w:cs="Arial"/>
          <w:sz w:val="24"/>
          <w:szCs w:val="24"/>
        </w:rPr>
        <w:t xml:space="preserve">Justin Tyas </w:t>
      </w:r>
      <w:hyperlink r:id="rId9" w:history="1">
        <w:r w:rsidR="00880D62" w:rsidRPr="00FD0039">
          <w:rPr>
            <w:rStyle w:val="Hyperlink"/>
            <w:rFonts w:ascii="Arial" w:hAnsi="Arial" w:cs="Arial"/>
            <w:sz w:val="24"/>
            <w:szCs w:val="24"/>
          </w:rPr>
          <w:t>Justin.tyas@cityoflondon.gov.uk</w:t>
        </w:r>
      </w:hyperlink>
      <w:r w:rsidR="00FC249D">
        <w:rPr>
          <w:rStyle w:val="Hyperlink"/>
          <w:rFonts w:ascii="Arial" w:hAnsi="Arial" w:cs="Arial"/>
          <w:sz w:val="24"/>
          <w:szCs w:val="24"/>
        </w:rPr>
        <w:t xml:space="preserve"> </w:t>
      </w:r>
    </w:p>
    <w:p w:rsidR="00071946" w:rsidRPr="00D300F8" w:rsidRDefault="00071946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905CC" w:rsidRDefault="00B905CC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Present were: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880D62" w:rsidRPr="002876E1" w:rsidTr="007A75A5">
        <w:tc>
          <w:tcPr>
            <w:tcW w:w="4219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Melanie Farrow (MF)</w:t>
            </w:r>
          </w:p>
        </w:tc>
        <w:tc>
          <w:tcPr>
            <w:tcW w:w="5245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Barking and Dagenham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Pr="00D300F8" w:rsidRDefault="004F28FA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Charlotte Faint (CF</w:t>
            </w:r>
            <w:r w:rsidR="00D459B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Bromley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Justin Tyas (JT) (Vice Chair)</w:t>
            </w:r>
          </w:p>
          <w:p w:rsidR="00F73477" w:rsidRPr="00D300F8" w:rsidRDefault="00F73477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Chaired the meeting</w:t>
            </w:r>
            <w:r w:rsidR="00FC249D">
              <w:rPr>
                <w:rFonts w:ascii="Arial" w:hAnsi="Arial" w:cs="Arial"/>
                <w:sz w:val="24"/>
                <w:szCs w:val="24"/>
              </w:rPr>
              <w:t xml:space="preserve"> / minute taker.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F73477" w:rsidRPr="002876E1" w:rsidTr="007A75A5">
        <w:tc>
          <w:tcPr>
            <w:tcW w:w="4219" w:type="dxa"/>
          </w:tcPr>
          <w:p w:rsidR="00F73477" w:rsidRPr="00D300F8" w:rsidRDefault="0098370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Peter Dempsey (PD)</w:t>
            </w:r>
          </w:p>
        </w:tc>
        <w:tc>
          <w:tcPr>
            <w:tcW w:w="5245" w:type="dxa"/>
          </w:tcPr>
          <w:p w:rsidR="00F73477" w:rsidRPr="00D300F8" w:rsidRDefault="00F73477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FA68B1" w:rsidRPr="002876E1" w:rsidTr="007A75A5">
        <w:tc>
          <w:tcPr>
            <w:tcW w:w="4219" w:type="dxa"/>
          </w:tcPr>
          <w:p w:rsidR="00FA68B1" w:rsidRDefault="00FA68B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Darren William (DW)</w:t>
            </w:r>
          </w:p>
        </w:tc>
        <w:tc>
          <w:tcPr>
            <w:tcW w:w="5245" w:type="dxa"/>
          </w:tcPr>
          <w:p w:rsidR="00FA68B1" w:rsidRDefault="00FA68B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Camden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Sue Emery (SE)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Pr="00D300F8" w:rsidRDefault="0098370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Alex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Ruddiman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(AR)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Hackney</w:t>
            </w:r>
          </w:p>
        </w:tc>
      </w:tr>
      <w:tr w:rsidR="004F28FA" w:rsidRPr="002876E1" w:rsidTr="007A75A5">
        <w:tc>
          <w:tcPr>
            <w:tcW w:w="4219" w:type="dxa"/>
          </w:tcPr>
          <w:p w:rsidR="004F28FA" w:rsidRPr="00D300F8" w:rsidRDefault="0098370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David Pullen (DP)</w:t>
            </w:r>
          </w:p>
        </w:tc>
        <w:tc>
          <w:tcPr>
            <w:tcW w:w="5245" w:type="dxa"/>
          </w:tcPr>
          <w:p w:rsidR="004F28FA" w:rsidRPr="00D300F8" w:rsidRDefault="00FA68B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Hackney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Pr="00D300F8" w:rsidRDefault="00983701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Fontinelle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(MF)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Hounslow</w:t>
            </w:r>
          </w:p>
        </w:tc>
      </w:tr>
      <w:tr w:rsidR="00D459B3" w:rsidRPr="002876E1" w:rsidTr="007A75A5">
        <w:tc>
          <w:tcPr>
            <w:tcW w:w="4219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Caroline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Woodliffe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(CW)</w:t>
            </w:r>
          </w:p>
        </w:tc>
        <w:tc>
          <w:tcPr>
            <w:tcW w:w="5245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Kingston</w:t>
            </w:r>
          </w:p>
        </w:tc>
      </w:tr>
      <w:tr w:rsidR="00D459B3" w:rsidRPr="00D300F8" w:rsidTr="007A75A5">
        <w:tc>
          <w:tcPr>
            <w:tcW w:w="4219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Whalley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(AW)</w:t>
            </w:r>
          </w:p>
        </w:tc>
        <w:tc>
          <w:tcPr>
            <w:tcW w:w="5245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Waltham Forest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Invited Speakers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911C43" w:rsidRPr="00911C43" w:rsidTr="005D330B">
        <w:tc>
          <w:tcPr>
            <w:tcW w:w="4219" w:type="dxa"/>
          </w:tcPr>
          <w:p w:rsidR="00911C43" w:rsidRPr="006E3318" w:rsidRDefault="00983701" w:rsidP="00ED20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Philip Baker (PB)</w:t>
            </w:r>
          </w:p>
        </w:tc>
        <w:tc>
          <w:tcPr>
            <w:tcW w:w="5245" w:type="dxa"/>
          </w:tcPr>
          <w:p w:rsidR="00071946" w:rsidRPr="00D300F8" w:rsidRDefault="0098370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PBS Solutions Limited</w:t>
            </w:r>
          </w:p>
        </w:tc>
      </w:tr>
      <w:tr w:rsidR="001C3B43" w:rsidRPr="00911C43" w:rsidTr="005D330B">
        <w:trPr>
          <w:trHeight w:val="63"/>
        </w:trPr>
        <w:tc>
          <w:tcPr>
            <w:tcW w:w="4219" w:type="dxa"/>
          </w:tcPr>
          <w:p w:rsidR="001C3B43" w:rsidRPr="00D300F8" w:rsidRDefault="0098370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Strangward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(MS)</w:t>
            </w:r>
          </w:p>
        </w:tc>
        <w:tc>
          <w:tcPr>
            <w:tcW w:w="5245" w:type="dxa"/>
          </w:tcPr>
          <w:p w:rsidR="001C3B43" w:rsidRPr="00D300F8" w:rsidRDefault="007A75A5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HM</w:t>
            </w:r>
            <w:r w:rsidR="006E3318">
              <w:rPr>
                <w:rFonts w:ascii="Arial" w:hAnsi="Arial" w:cs="Arial"/>
                <w:sz w:val="24"/>
                <w:szCs w:val="24"/>
              </w:rPr>
              <w:t xml:space="preserve"> Inspector</w:t>
            </w:r>
            <w:r>
              <w:rPr>
                <w:rFonts w:ascii="Arial" w:hAnsi="Arial" w:cs="Arial"/>
                <w:sz w:val="24"/>
                <w:szCs w:val="24"/>
              </w:rPr>
              <w:t>, Health and Safety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Apologies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6F081E" w:rsidRPr="002876E1" w:rsidTr="007A75A5">
        <w:tc>
          <w:tcPr>
            <w:tcW w:w="4219" w:type="dxa"/>
          </w:tcPr>
          <w:p w:rsidR="006F081E" w:rsidRPr="00D300F8" w:rsidRDefault="00983701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Wringe</w:t>
            </w:r>
            <w:proofErr w:type="spellEnd"/>
          </w:p>
        </w:tc>
        <w:tc>
          <w:tcPr>
            <w:tcW w:w="5245" w:type="dxa"/>
          </w:tcPr>
          <w:p w:rsidR="006F081E" w:rsidRPr="00D300F8" w:rsidRDefault="00983701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Redbridge</w:t>
            </w:r>
          </w:p>
        </w:tc>
      </w:tr>
      <w:tr w:rsidR="006F081E" w:rsidRPr="002876E1" w:rsidTr="007A75A5">
        <w:tc>
          <w:tcPr>
            <w:tcW w:w="4219" w:type="dxa"/>
          </w:tcPr>
          <w:p w:rsidR="006F081E" w:rsidRPr="001C3B43" w:rsidRDefault="00983701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Selina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Chen</w:t>
            </w:r>
          </w:p>
        </w:tc>
        <w:tc>
          <w:tcPr>
            <w:tcW w:w="5245" w:type="dxa"/>
          </w:tcPr>
          <w:p w:rsidR="006F081E" w:rsidRPr="001C3B43" w:rsidRDefault="00983701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Redbridge</w:t>
            </w:r>
          </w:p>
        </w:tc>
      </w:tr>
      <w:tr w:rsidR="004F28FA" w:rsidRPr="002876E1" w:rsidTr="007A75A5">
        <w:trPr>
          <w:trHeight w:val="301"/>
        </w:trPr>
        <w:tc>
          <w:tcPr>
            <w:tcW w:w="4219" w:type="dxa"/>
          </w:tcPr>
          <w:p w:rsidR="004F28FA" w:rsidRDefault="004F28FA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Oliver Sanandres (Chair)</w:t>
            </w:r>
          </w:p>
        </w:tc>
        <w:tc>
          <w:tcPr>
            <w:tcW w:w="5245" w:type="dxa"/>
          </w:tcPr>
          <w:p w:rsidR="004F28FA" w:rsidRDefault="004F28FA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</w:tbl>
    <w:p w:rsidR="00917509" w:rsidRDefault="00917509" w:rsidP="00D300F8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17509" w:rsidRPr="00924D54" w:rsidRDefault="00917509" w:rsidP="00D300F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C24C8" w:rsidRPr="00DC24C8" w:rsidRDefault="00DC24C8" w:rsidP="00B905CC">
      <w:pPr>
        <w:pStyle w:val="NoSpacing"/>
        <w:rPr>
          <w:rFonts w:ascii="Arial" w:hAnsi="Arial" w:cs="Arial"/>
          <w:vanish/>
          <w:sz w:val="24"/>
          <w:szCs w:val="24"/>
          <w:spec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A83D4E" w:rsidRPr="00872AD7" w:rsidTr="00CE2D7D">
        <w:tc>
          <w:tcPr>
            <w:tcW w:w="1384" w:type="dxa"/>
            <w:shd w:val="clear" w:color="auto" w:fill="17365D"/>
          </w:tcPr>
          <w:p w:rsidR="00A83D4E" w:rsidRPr="00872AD7" w:rsidRDefault="00DC24C8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 w:rsidR="00A83D4E"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Agenda Item</w:t>
            </w:r>
          </w:p>
        </w:tc>
        <w:tc>
          <w:tcPr>
            <w:tcW w:w="5528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BD1C2F" w:rsidRPr="00872AD7" w:rsidTr="006D1EBB">
        <w:trPr>
          <w:trHeight w:val="1220"/>
        </w:trPr>
        <w:tc>
          <w:tcPr>
            <w:tcW w:w="1384" w:type="dxa"/>
            <w:shd w:val="clear" w:color="auto" w:fill="FFFFFF"/>
          </w:tcPr>
          <w:p w:rsidR="00BD1C2F" w:rsidRPr="00D459B3" w:rsidRDefault="00AC1AE9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  <w:tc>
          <w:tcPr>
            <w:tcW w:w="5528" w:type="dxa"/>
            <w:shd w:val="clear" w:color="auto" w:fill="FFFFFF"/>
          </w:tcPr>
          <w:p w:rsidR="003E41B3" w:rsidRPr="00D459B3" w:rsidRDefault="00AC1AE9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Open Meeting</w:t>
            </w:r>
          </w:p>
          <w:p w:rsidR="00D459B3" w:rsidRPr="00D459B3" w:rsidRDefault="005D330B" w:rsidP="005D330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Justin Tyas (JT</w:t>
            </w:r>
            <w:r w:rsidR="00A57426" w:rsidRPr="00D459B3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28096B" w:rsidRPr="00D459B3">
              <w:rPr>
                <w:rFonts w:ascii="Arial" w:hAnsi="Arial" w:cs="Arial"/>
                <w:sz w:val="24"/>
                <w:szCs w:val="24"/>
              </w:rPr>
              <w:t>Chaired the meeting and welcomed everyone.  Apologies were noted.</w:t>
            </w:r>
            <w:r>
              <w:rPr>
                <w:rFonts w:ascii="Arial" w:hAnsi="Arial" w:cs="Arial"/>
                <w:sz w:val="24"/>
                <w:szCs w:val="24"/>
              </w:rPr>
              <w:t xml:space="preserve">  JT also took the minutes.</w:t>
            </w:r>
          </w:p>
        </w:tc>
        <w:tc>
          <w:tcPr>
            <w:tcW w:w="2664" w:type="dxa"/>
            <w:shd w:val="clear" w:color="auto" w:fill="FFFFFF"/>
          </w:tcPr>
          <w:p w:rsidR="00BD1C2F" w:rsidRPr="00D459B3" w:rsidRDefault="00BD1C2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A57426" w:rsidRPr="00872AD7" w:rsidTr="004C05A4">
        <w:trPr>
          <w:trHeight w:val="538"/>
        </w:trPr>
        <w:tc>
          <w:tcPr>
            <w:tcW w:w="1384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  <w:tc>
          <w:tcPr>
            <w:tcW w:w="5528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Minutes of previous meeting</w:t>
            </w:r>
          </w:p>
          <w:p w:rsidR="00A57426" w:rsidRPr="00D459B3" w:rsidRDefault="00983701" w:rsidP="004C05A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minutes were provided.</w:t>
            </w:r>
          </w:p>
        </w:tc>
        <w:tc>
          <w:tcPr>
            <w:tcW w:w="2664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1337DF" w:rsidRPr="00872AD7" w:rsidTr="00962104">
        <w:trPr>
          <w:trHeight w:val="553"/>
        </w:trPr>
        <w:tc>
          <w:tcPr>
            <w:tcW w:w="1384" w:type="dxa"/>
            <w:shd w:val="clear" w:color="auto" w:fill="FFFFFF"/>
          </w:tcPr>
          <w:p w:rsidR="001337DF" w:rsidRPr="00D459B3" w:rsidRDefault="001337DF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  <w:tc>
          <w:tcPr>
            <w:tcW w:w="5528" w:type="dxa"/>
            <w:shd w:val="clear" w:color="auto" w:fill="FFFFFF"/>
          </w:tcPr>
          <w:p w:rsidR="001337DF" w:rsidRPr="00D459B3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Matters arising</w:t>
            </w:r>
          </w:p>
          <w:p w:rsidR="001337DF" w:rsidRPr="00D459B3" w:rsidRDefault="00962104" w:rsidP="004C05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664" w:type="dxa"/>
            <w:shd w:val="clear" w:color="auto" w:fill="FFFFFF"/>
          </w:tcPr>
          <w:p w:rsidR="001337DF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Pr="00D459B3" w:rsidRDefault="005B0DBD" w:rsidP="00962104">
            <w:pPr>
              <w:pStyle w:val="NoSpacing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A83D4E" w:rsidRPr="00872AD7" w:rsidTr="00CE2D7D">
        <w:tc>
          <w:tcPr>
            <w:tcW w:w="1384" w:type="dxa"/>
            <w:shd w:val="clear" w:color="auto" w:fill="FFFFFF"/>
          </w:tcPr>
          <w:p w:rsidR="00A83D4E" w:rsidRPr="00215497" w:rsidRDefault="001C16E5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>(4)</w:t>
            </w:r>
          </w:p>
          <w:p w:rsidR="00A83D4E" w:rsidRPr="0021549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/>
          </w:tcPr>
          <w:p w:rsidR="00100570" w:rsidRDefault="00962104" w:rsidP="00962104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Presentation</w:t>
            </w:r>
          </w:p>
          <w:p w:rsidR="00962104" w:rsidRDefault="00E27C16" w:rsidP="004418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65pt;height:47.85pt" o:ole="">
                  <v:imagedata r:id="rId10" o:title=""/>
                </v:shape>
                <o:OLEObject Type="Embed" ProgID="AcroExch.Document.11" ShapeID="_x0000_i1029" DrawAspect="Icon" ObjectID="_1528896533" r:id="rId11"/>
              </w:object>
            </w:r>
          </w:p>
          <w:p w:rsidR="004418BF" w:rsidRDefault="005D6C03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Philip Baker (PB) </w:t>
            </w:r>
            <w:r w:rsidR="00E27C16">
              <w:rPr>
                <w:rFonts w:ascii="Arial" w:hAnsi="Arial" w:cs="Arial"/>
                <w:sz w:val="24"/>
                <w:szCs w:val="24"/>
              </w:rPr>
              <w:t xml:space="preserve">gave a presentation (CDM 2015 update) and answered questions posed by the members including a brief discussion about how CDM 2015 applied to the </w:t>
            </w:r>
            <w:hyperlink r:id="rId12" w:history="1">
              <w:r w:rsidR="00E27C16" w:rsidRPr="008550DE">
                <w:rPr>
                  <w:rStyle w:val="Hyperlink"/>
                  <w:rFonts w:ascii="Arial" w:hAnsi="Arial" w:cs="Arial"/>
                  <w:sz w:val="24"/>
                  <w:szCs w:val="24"/>
                </w:rPr>
                <w:t>entertainment industry</w:t>
              </w:r>
            </w:hyperlink>
            <w:r w:rsidR="008550DE">
              <w:rPr>
                <w:rFonts w:ascii="Arial" w:hAnsi="Arial" w:cs="Arial"/>
                <w:sz w:val="24"/>
                <w:szCs w:val="24"/>
              </w:rPr>
              <w:t xml:space="preserve"> and who could be considered a “Client” (under the regulations) for facilities management </w:t>
            </w:r>
            <w:r w:rsidR="000804D7">
              <w:rPr>
                <w:rFonts w:ascii="Arial" w:hAnsi="Arial" w:cs="Arial"/>
                <w:sz w:val="24"/>
                <w:szCs w:val="24"/>
              </w:rPr>
              <w:t>scenarios.</w:t>
            </w:r>
          </w:p>
          <w:p w:rsidR="00E27C16" w:rsidRDefault="00E27C16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27C16" w:rsidRDefault="00E27C16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key focus that PB emphasised </w:t>
            </w:r>
            <w:r w:rsidR="008550DE">
              <w:rPr>
                <w:rFonts w:ascii="Arial" w:hAnsi="Arial" w:cs="Arial"/>
                <w:sz w:val="24"/>
                <w:szCs w:val="24"/>
              </w:rPr>
              <w:t xml:space="preserve">during his presentation </w:t>
            </w:r>
            <w:r>
              <w:rPr>
                <w:rFonts w:ascii="Arial" w:hAnsi="Arial" w:cs="Arial"/>
                <w:sz w:val="24"/>
                <w:szCs w:val="24"/>
              </w:rPr>
              <w:t xml:space="preserve">was that CDM should be </w:t>
            </w:r>
            <w:r w:rsidR="008550DE">
              <w:rPr>
                <w:rFonts w:ascii="Arial" w:hAnsi="Arial" w:cs="Arial"/>
                <w:sz w:val="24"/>
                <w:szCs w:val="24"/>
              </w:rPr>
              <w:t>‘all about protecting</w:t>
            </w:r>
            <w:r>
              <w:rPr>
                <w:rFonts w:ascii="Arial" w:hAnsi="Arial" w:cs="Arial"/>
                <w:sz w:val="24"/>
                <w:szCs w:val="24"/>
              </w:rPr>
              <w:t xml:space="preserve"> workers</w:t>
            </w:r>
            <w:r w:rsidR="008550DE">
              <w:rPr>
                <w:rFonts w:ascii="Arial" w:hAnsi="Arial" w:cs="Arial"/>
                <w:sz w:val="24"/>
                <w:szCs w:val="24"/>
              </w:rPr>
              <w:t>’, who should be at the centre of all considerations.</w:t>
            </w:r>
          </w:p>
          <w:p w:rsidR="000804D7" w:rsidRDefault="000804D7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804D7" w:rsidRDefault="000804D7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PB provided a copy of the slides and some information about forthcoming event(s) which were e-mailed to the forum members (16.06.2016).</w:t>
            </w:r>
          </w:p>
          <w:p w:rsidR="000804D7" w:rsidRPr="004418BF" w:rsidRDefault="000804D7" w:rsidP="004418B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t xml:space="preserve"> </w:t>
            </w:r>
            <w:r>
              <w:object w:dxaOrig="1532" w:dyaOrig="961">
                <v:shape id="_x0000_i1032" type="#_x0000_t75" style="width:76.65pt;height:47.85pt" o:ole="">
                  <v:imagedata r:id="rId13" o:title=""/>
                </v:shape>
                <o:OLEObject Type="Embed" ProgID="AcroExch.Document.11" ShapeID="_x0000_i1032" DrawAspect="Icon" ObjectID="_1528896534" r:id="rId14"/>
              </w:object>
            </w:r>
          </w:p>
        </w:tc>
        <w:tc>
          <w:tcPr>
            <w:tcW w:w="2664" w:type="dxa"/>
            <w:shd w:val="clear" w:color="auto" w:fill="FFFFFF"/>
          </w:tcPr>
          <w:p w:rsidR="00100570" w:rsidRPr="00215497" w:rsidRDefault="00100570" w:rsidP="00100570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3E41B3" w:rsidRPr="00D02122" w:rsidTr="0024400B">
        <w:trPr>
          <w:trHeight w:val="3393"/>
        </w:trPr>
        <w:tc>
          <w:tcPr>
            <w:tcW w:w="1384" w:type="dxa"/>
            <w:shd w:val="clear" w:color="auto" w:fill="FFFFFF"/>
          </w:tcPr>
          <w:p w:rsidR="003E41B3" w:rsidRPr="00D02122" w:rsidRDefault="001C16E5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(5)</w:t>
            </w:r>
          </w:p>
        </w:tc>
        <w:tc>
          <w:tcPr>
            <w:tcW w:w="5528" w:type="dxa"/>
            <w:shd w:val="clear" w:color="auto" w:fill="FFFFFF"/>
          </w:tcPr>
          <w:p w:rsidR="001C16E5" w:rsidRPr="00D02122" w:rsidRDefault="00F611E9" w:rsidP="00DC1A8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b/>
                <w:sz w:val="24"/>
                <w:szCs w:val="24"/>
              </w:rPr>
              <w:t>Update from the Health and Safety Executive (HSE)</w:t>
            </w:r>
            <w:r w:rsidR="00DC1A8C" w:rsidRPr="00D0212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23C2E" w:rsidRPr="00D02122"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 w:rsidR="00023C2E" w:rsidRPr="00D02122">
              <w:rPr>
                <w:rFonts w:ascii="Arial" w:hAnsi="Arial" w:cs="Arial"/>
                <w:sz w:val="24"/>
                <w:szCs w:val="24"/>
              </w:rPr>
              <w:t>Strangward</w:t>
            </w:r>
            <w:proofErr w:type="spellEnd"/>
            <w:r w:rsidR="00023C2E" w:rsidRPr="00D02122">
              <w:rPr>
                <w:rFonts w:ascii="Arial" w:hAnsi="Arial" w:cs="Arial"/>
                <w:sz w:val="24"/>
                <w:szCs w:val="24"/>
              </w:rPr>
              <w:t xml:space="preserve"> (MS</w:t>
            </w:r>
            <w:r w:rsidR="005D330B" w:rsidRPr="00D02122">
              <w:rPr>
                <w:rFonts w:ascii="Arial" w:hAnsi="Arial" w:cs="Arial"/>
                <w:sz w:val="24"/>
                <w:szCs w:val="24"/>
              </w:rPr>
              <w:t xml:space="preserve">), </w:t>
            </w:r>
            <w:r w:rsidR="00023C2E" w:rsidRPr="00D02122">
              <w:rPr>
                <w:rFonts w:ascii="Arial" w:hAnsi="Arial" w:cs="Arial"/>
                <w:sz w:val="24"/>
                <w:szCs w:val="24"/>
              </w:rPr>
              <w:t>HM Inspector, Health and Safety</w:t>
            </w:r>
          </w:p>
          <w:p w:rsidR="00023C2E" w:rsidRPr="00D02122" w:rsidRDefault="00023C2E" w:rsidP="00DC1A8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5" w:history="1">
              <w:r w:rsidRPr="00D02122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Maria.Strangward@hse.gov.uk</w:t>
              </w:r>
            </w:hyperlink>
          </w:p>
          <w:p w:rsidR="00023C2E" w:rsidRPr="00D02122" w:rsidRDefault="00023C2E" w:rsidP="00DC1A8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3C2E" w:rsidRPr="00D02122" w:rsidRDefault="00EB10E6" w:rsidP="00023C2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 explained that she was</w:t>
            </w:r>
            <w:r w:rsidR="00023C2E" w:rsidRPr="00D02122">
              <w:rPr>
                <w:rFonts w:ascii="Arial" w:hAnsi="Arial" w:cs="Arial"/>
                <w:sz w:val="24"/>
                <w:szCs w:val="24"/>
              </w:rPr>
              <w:t xml:space="preserve"> the sector lead for local authorities as duty holders.</w:t>
            </w:r>
            <w:r w:rsidR="00E03DF9" w:rsidRPr="00D02122">
              <w:rPr>
                <w:rFonts w:ascii="Arial" w:hAnsi="Arial" w:cs="Arial"/>
                <w:sz w:val="24"/>
                <w:szCs w:val="24"/>
              </w:rPr>
              <w:t xml:space="preserve"> Update:</w:t>
            </w:r>
          </w:p>
          <w:p w:rsidR="00A55D39" w:rsidRPr="00D02122" w:rsidRDefault="00A55D39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5209D" w:rsidRPr="00D02122" w:rsidRDefault="00C5209D" w:rsidP="00C5209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New national strategy “</w:t>
            </w:r>
            <w:hyperlink r:id="rId16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Helping Great Britain Work Well</w:t>
              </w:r>
            </w:hyperlink>
            <w:r w:rsidRPr="00D02122"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E03DF9" w:rsidRPr="00D02122" w:rsidRDefault="00C5209D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 xml:space="preserve">Input from local authorities on the </w:t>
            </w:r>
            <w:hyperlink r:id="rId17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Business Plan</w:t>
              </w:r>
            </w:hyperlink>
            <w:r w:rsidRPr="00D02122">
              <w:rPr>
                <w:rFonts w:ascii="Arial" w:hAnsi="Arial" w:cs="Arial"/>
                <w:sz w:val="24"/>
                <w:szCs w:val="24"/>
              </w:rPr>
              <w:t xml:space="preserve"> would be welcomed. </w:t>
            </w:r>
          </w:p>
          <w:p w:rsidR="00C80DB1" w:rsidRPr="00D02122" w:rsidRDefault="00C80DB1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5209D" w:rsidRPr="00D02122" w:rsidRDefault="00C5209D" w:rsidP="00C5209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Consultation on simplification to regulations including COSHH, CLAW, DSEAR</w:t>
            </w:r>
          </w:p>
          <w:p w:rsidR="00853E88" w:rsidRPr="00D02122" w:rsidRDefault="00853E88" w:rsidP="00853E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853E88" w:rsidRPr="00D02122" w:rsidRDefault="00D02122" w:rsidP="00853E88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Use of volunteers</w:t>
            </w:r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There was a brief discussion about the use of volunteers including in potentially higher risk roles such as landscaping.</w:t>
            </w:r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02122" w:rsidRPr="00D02122" w:rsidRDefault="00D02122" w:rsidP="00853E88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Health and Social Care partnership working with police attendance was briefly discussed in relation to mental health in particular.</w:t>
            </w:r>
          </w:p>
          <w:p w:rsidR="00C5209D" w:rsidRPr="00D02122" w:rsidRDefault="00C5209D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02122" w:rsidRPr="00D02122" w:rsidRDefault="00D02122" w:rsidP="00DC1A8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02122">
              <w:rPr>
                <w:rFonts w:ascii="Arial" w:hAnsi="Arial" w:cs="Arial"/>
                <w:b/>
                <w:sz w:val="24"/>
                <w:szCs w:val="24"/>
              </w:rPr>
              <w:t>All feedback on above items direct to MS</w:t>
            </w:r>
          </w:p>
          <w:p w:rsidR="00D02122" w:rsidRPr="00D02122" w:rsidRDefault="00D02122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400B" w:rsidRPr="00D02122" w:rsidRDefault="00023C2E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02122">
              <w:rPr>
                <w:rFonts w:ascii="Arial" w:hAnsi="Arial" w:cs="Arial"/>
                <w:sz w:val="24"/>
                <w:szCs w:val="24"/>
              </w:rPr>
              <w:t>MS</w:t>
            </w:r>
            <w:r w:rsidR="005D330B" w:rsidRPr="00D021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1A8C" w:rsidRPr="00D02122">
              <w:rPr>
                <w:rFonts w:ascii="Arial" w:hAnsi="Arial" w:cs="Arial"/>
                <w:sz w:val="24"/>
                <w:szCs w:val="24"/>
              </w:rPr>
              <w:t>gave a verbal update on several recent cases including:</w:t>
            </w:r>
          </w:p>
          <w:p w:rsidR="00BE599A" w:rsidRPr="00D02122" w:rsidRDefault="0024400B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Landlord sentenced for gas safety failings</w:t>
              </w:r>
            </w:hyperlink>
          </w:p>
          <w:p w:rsidR="00D02122" w:rsidRPr="00D02122" w:rsidRDefault="00D02122" w:rsidP="00D02122">
            <w:pPr>
              <w:pStyle w:val="NoSpacing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24400B" w:rsidRPr="00D02122" w:rsidRDefault="0024400B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BUPA Care Homes fined £400,000 over bedrail failures</w:t>
              </w:r>
            </w:hyperlink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400B" w:rsidRPr="00D02122" w:rsidRDefault="0024400B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NHS Foundation Trust fined £200,000 for safety failings</w:t>
              </w:r>
            </w:hyperlink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400B" w:rsidRPr="00D02122" w:rsidRDefault="0024400B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Firm fines £1million after young worker killed by exploding tyre</w:t>
              </w:r>
            </w:hyperlink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400B" w:rsidRPr="00D02122" w:rsidRDefault="00E03DF9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Motor vehicle repair company fined after work experience student crushed by vehicle</w:t>
              </w:r>
            </w:hyperlink>
          </w:p>
          <w:p w:rsidR="00D02122" w:rsidRPr="00D02122" w:rsidRDefault="00D02122" w:rsidP="00D0212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03DF9" w:rsidRPr="00D02122" w:rsidRDefault="00E03DF9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Pr="00D02122">
                <w:rPr>
                  <w:rStyle w:val="Hyperlink"/>
                  <w:rFonts w:ascii="Arial" w:hAnsi="Arial" w:cs="Arial"/>
                  <w:sz w:val="24"/>
                  <w:szCs w:val="24"/>
                </w:rPr>
                <w:t>Two companies fined after disturbing asbestos</w:t>
              </w:r>
            </w:hyperlink>
          </w:p>
        </w:tc>
        <w:tc>
          <w:tcPr>
            <w:tcW w:w="2664" w:type="dxa"/>
            <w:shd w:val="clear" w:color="auto" w:fill="FFFFFF"/>
          </w:tcPr>
          <w:p w:rsidR="003E41B3" w:rsidRPr="00D02122" w:rsidRDefault="003E41B3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D60029" w:rsidRPr="00D02122" w:rsidRDefault="00D60029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F57317" w:rsidRPr="00D02122" w:rsidRDefault="00F57317" w:rsidP="00360C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D2B21" w:rsidRPr="005D6C03" w:rsidRDefault="007D2B21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D2055E" w:rsidRPr="00872AD7" w:rsidTr="00CE2D7D">
        <w:tc>
          <w:tcPr>
            <w:tcW w:w="1384" w:type="dxa"/>
            <w:shd w:val="clear" w:color="auto" w:fill="17365D"/>
          </w:tcPr>
          <w:p w:rsidR="00D2055E" w:rsidRPr="00480D0A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480D0A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Agenda Item</w:t>
            </w:r>
          </w:p>
        </w:tc>
        <w:tc>
          <w:tcPr>
            <w:tcW w:w="5528" w:type="dxa"/>
            <w:shd w:val="clear" w:color="auto" w:fill="17365D"/>
          </w:tcPr>
          <w:p w:rsidR="00D2055E" w:rsidRPr="00480D0A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480D0A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D2055E" w:rsidRPr="00480D0A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480D0A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D2055E" w:rsidRPr="00480D0A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E8227A" w:rsidRPr="00872AD7" w:rsidTr="007D2B21">
        <w:trPr>
          <w:trHeight w:val="1133"/>
        </w:trPr>
        <w:tc>
          <w:tcPr>
            <w:tcW w:w="1384" w:type="dxa"/>
            <w:shd w:val="clear" w:color="auto" w:fill="FFFFFF"/>
          </w:tcPr>
          <w:p w:rsidR="00E8227A" w:rsidRPr="00B02E94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E94">
              <w:rPr>
                <w:rFonts w:ascii="Arial" w:hAnsi="Arial" w:cs="Arial"/>
                <w:sz w:val="24"/>
                <w:szCs w:val="24"/>
              </w:rPr>
              <w:t>(6)</w:t>
            </w:r>
          </w:p>
        </w:tc>
        <w:tc>
          <w:tcPr>
            <w:tcW w:w="5528" w:type="dxa"/>
            <w:shd w:val="clear" w:color="auto" w:fill="FFFFFF"/>
          </w:tcPr>
          <w:p w:rsidR="00E8227A" w:rsidRPr="00B02E94" w:rsidRDefault="00E8227A" w:rsidP="009A06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02E94">
              <w:rPr>
                <w:rFonts w:ascii="Arial" w:hAnsi="Arial" w:cs="Arial"/>
                <w:b/>
                <w:sz w:val="24"/>
                <w:szCs w:val="24"/>
              </w:rPr>
              <w:t>National forum feedback</w:t>
            </w:r>
          </w:p>
          <w:p w:rsidR="006048C5" w:rsidRDefault="009E5BAB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None</w:t>
            </w:r>
            <w:r w:rsidR="00757994">
              <w:rPr>
                <w:rFonts w:ascii="Arial" w:hAnsi="Arial" w:cs="Arial"/>
                <w:sz w:val="24"/>
                <w:szCs w:val="24"/>
              </w:rPr>
              <w:t>.  Contact OS direct to raise issues or queries.</w:t>
            </w:r>
          </w:p>
          <w:p w:rsidR="00651CD5" w:rsidRDefault="00651CD5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62FB0" w:rsidRPr="00B02E94" w:rsidRDefault="00562FB0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copy of these minutes </w:t>
            </w:r>
            <w:r w:rsidR="00651CD5">
              <w:rPr>
                <w:rFonts w:ascii="Arial" w:hAnsi="Arial" w:cs="Arial"/>
                <w:sz w:val="24"/>
                <w:szCs w:val="24"/>
              </w:rPr>
              <w:t>to be circulated</w:t>
            </w:r>
            <w:r w:rsidR="00757994">
              <w:rPr>
                <w:rFonts w:ascii="Arial" w:hAnsi="Arial" w:cs="Arial"/>
                <w:sz w:val="24"/>
                <w:szCs w:val="24"/>
              </w:rPr>
              <w:t xml:space="preserve"> once provided.</w:t>
            </w:r>
          </w:p>
        </w:tc>
        <w:tc>
          <w:tcPr>
            <w:tcW w:w="2664" w:type="dxa"/>
            <w:shd w:val="clear" w:color="auto" w:fill="FFFFFF"/>
          </w:tcPr>
          <w:p w:rsidR="0086017E" w:rsidRDefault="0086017E" w:rsidP="009E5BA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A3C62" w:rsidRPr="00757994" w:rsidRDefault="00757994" w:rsidP="009A06D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7994">
              <w:rPr>
                <w:rFonts w:ascii="Arial" w:hAnsi="Arial" w:cs="Arial"/>
                <w:b/>
                <w:sz w:val="24"/>
                <w:szCs w:val="24"/>
              </w:rPr>
              <w:t>All / On-going</w:t>
            </w: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5BAB" w:rsidRDefault="009E5BAB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017E" w:rsidRPr="009E5BAB" w:rsidRDefault="00757994" w:rsidP="009E5BAB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7994">
              <w:rPr>
                <w:rFonts w:ascii="Arial" w:hAnsi="Arial" w:cs="Arial"/>
                <w:b/>
                <w:sz w:val="24"/>
                <w:szCs w:val="24"/>
              </w:rPr>
              <w:t>OS / when available</w:t>
            </w:r>
          </w:p>
        </w:tc>
      </w:tr>
      <w:tr w:rsidR="00915EB0" w:rsidRPr="00872AD7" w:rsidTr="00CE2D7D">
        <w:tc>
          <w:tcPr>
            <w:tcW w:w="1384" w:type="dxa"/>
            <w:shd w:val="clear" w:color="auto" w:fill="FFFFFF"/>
          </w:tcPr>
          <w:p w:rsidR="00915EB0" w:rsidRPr="00B02E94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E94">
              <w:rPr>
                <w:rFonts w:ascii="Arial" w:hAnsi="Arial" w:cs="Arial"/>
                <w:sz w:val="24"/>
                <w:szCs w:val="24"/>
              </w:rPr>
              <w:t>(7)</w:t>
            </w:r>
          </w:p>
        </w:tc>
        <w:tc>
          <w:tcPr>
            <w:tcW w:w="5528" w:type="dxa"/>
            <w:shd w:val="clear" w:color="auto" w:fill="FFFFFF"/>
          </w:tcPr>
          <w:p w:rsidR="00915EB0" w:rsidRDefault="00915EB0" w:rsidP="009A06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02E94">
              <w:rPr>
                <w:rFonts w:ascii="Arial" w:hAnsi="Arial" w:cs="Arial"/>
                <w:b/>
                <w:sz w:val="24"/>
                <w:szCs w:val="24"/>
              </w:rPr>
              <w:t>AOB</w:t>
            </w:r>
          </w:p>
          <w:p w:rsidR="00D87E11" w:rsidRPr="00B02E94" w:rsidRDefault="009E5BAB" w:rsidP="009E5BAB">
            <w:pPr>
              <w:pStyle w:val="NoSpacing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Melanie Farrow (MF) requested sharing of advice / experiences around </w:t>
            </w:r>
            <w:r w:rsidRPr="009E5BAB">
              <w:rPr>
                <w:rFonts w:ascii="Arial" w:hAnsi="Arial" w:cs="Arial"/>
                <w:i/>
                <w:sz w:val="24"/>
                <w:szCs w:val="24"/>
              </w:rPr>
              <w:t>Agile Working</w:t>
            </w:r>
            <w:r>
              <w:rPr>
                <w:rFonts w:ascii="Arial" w:hAnsi="Arial" w:cs="Arial"/>
                <w:sz w:val="24"/>
                <w:szCs w:val="24"/>
              </w:rPr>
              <w:t>.  Respond to MF direct for those who can help.</w:t>
            </w:r>
          </w:p>
          <w:p w:rsidR="00EE232E" w:rsidRDefault="00D87E11" w:rsidP="00757994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Darren William (DW) thanked </w:t>
            </w:r>
            <w:r w:rsidR="009E5BAB">
              <w:rPr>
                <w:rFonts w:ascii="Arial" w:hAnsi="Arial" w:cs="Arial"/>
                <w:sz w:val="24"/>
                <w:szCs w:val="24"/>
              </w:rPr>
              <w:t>those members who res</w:t>
            </w:r>
            <w:bookmarkStart w:id="0" w:name="_GoBack"/>
            <w:bookmarkEnd w:id="0"/>
            <w:r w:rsidR="009E5BAB">
              <w:rPr>
                <w:rFonts w:ascii="Arial" w:hAnsi="Arial" w:cs="Arial"/>
                <w:sz w:val="24"/>
                <w:szCs w:val="24"/>
              </w:rPr>
              <w:t>ponded to his recent request about accident/incident reporting systems.</w:t>
            </w:r>
          </w:p>
          <w:p w:rsidR="000804D7" w:rsidRPr="00B02E94" w:rsidRDefault="000804D7" w:rsidP="00757994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10E6">
              <w:rPr>
                <w:rFonts w:ascii="Arial" w:hAnsi="Arial" w:cs="Arial"/>
                <w:sz w:val="24"/>
                <w:szCs w:val="24"/>
              </w:rPr>
              <w:t xml:space="preserve">JT said he would be stepping down </w:t>
            </w:r>
            <w:r w:rsidR="00D02122" w:rsidRPr="00EB10E6">
              <w:rPr>
                <w:rFonts w:ascii="Arial" w:hAnsi="Arial" w:cs="Arial"/>
                <w:sz w:val="24"/>
                <w:szCs w:val="24"/>
              </w:rPr>
              <w:t>from</w:t>
            </w:r>
            <w:r w:rsidR="00D02122">
              <w:rPr>
                <w:rFonts w:ascii="Arial" w:hAnsi="Arial" w:cs="Arial"/>
                <w:sz w:val="24"/>
                <w:szCs w:val="24"/>
              </w:rPr>
              <w:t xml:space="preserve"> the Forum as Vic Chair within three years; by year end.  Others</w:t>
            </w:r>
            <w:r w:rsidR="001C4EF9">
              <w:rPr>
                <w:rFonts w:ascii="Arial" w:hAnsi="Arial" w:cs="Arial"/>
                <w:sz w:val="24"/>
                <w:szCs w:val="24"/>
              </w:rPr>
              <w:t xml:space="preserve"> might wish to consider coming</w:t>
            </w:r>
            <w:r w:rsidR="00D02122">
              <w:rPr>
                <w:rFonts w:ascii="Arial" w:hAnsi="Arial" w:cs="Arial"/>
                <w:sz w:val="24"/>
                <w:szCs w:val="24"/>
              </w:rPr>
              <w:t xml:space="preserve"> forward.</w:t>
            </w:r>
          </w:p>
        </w:tc>
        <w:tc>
          <w:tcPr>
            <w:tcW w:w="2664" w:type="dxa"/>
            <w:shd w:val="clear" w:color="auto" w:fill="FFFFFF"/>
          </w:tcPr>
          <w:p w:rsidR="00757994" w:rsidRDefault="00757994" w:rsidP="004418BF">
            <w:pPr>
              <w:pStyle w:val="NoSpacing"/>
              <w:rPr>
                <w:rFonts w:ascii="Arial" w:hAnsi="Arial" w:cs="Arial"/>
                <w:strike/>
                <w:sz w:val="24"/>
                <w:szCs w:val="24"/>
              </w:rPr>
            </w:pPr>
          </w:p>
          <w:p w:rsidR="009E5BAB" w:rsidRDefault="009E5BAB" w:rsidP="004418BF">
            <w:pPr>
              <w:pStyle w:val="NoSpacing"/>
              <w:rPr>
                <w:rFonts w:ascii="Arial" w:hAnsi="Arial" w:cs="Arial"/>
                <w:strike/>
                <w:sz w:val="24"/>
                <w:szCs w:val="24"/>
              </w:rPr>
            </w:pPr>
          </w:p>
          <w:p w:rsidR="009E5BAB" w:rsidRDefault="009E5BAB" w:rsidP="004418BF">
            <w:pPr>
              <w:pStyle w:val="NoSpacing"/>
              <w:rPr>
                <w:rFonts w:ascii="Arial" w:hAnsi="Arial" w:cs="Arial"/>
                <w:strike/>
                <w:sz w:val="24"/>
                <w:szCs w:val="24"/>
              </w:rPr>
            </w:pPr>
          </w:p>
          <w:p w:rsidR="00757994" w:rsidRDefault="00757994" w:rsidP="004418B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7994">
              <w:rPr>
                <w:rFonts w:ascii="Arial" w:hAnsi="Arial" w:cs="Arial"/>
                <w:b/>
                <w:sz w:val="24"/>
                <w:szCs w:val="24"/>
              </w:rPr>
              <w:t xml:space="preserve">All / </w:t>
            </w:r>
            <w:r w:rsidR="004418BF">
              <w:rPr>
                <w:rFonts w:ascii="Arial" w:hAnsi="Arial" w:cs="Arial"/>
                <w:b/>
                <w:sz w:val="24"/>
                <w:szCs w:val="24"/>
              </w:rPr>
              <w:t>by next meeting</w:t>
            </w:r>
          </w:p>
          <w:p w:rsidR="00D02122" w:rsidRDefault="00D02122" w:rsidP="004418B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122" w:rsidRDefault="00D02122" w:rsidP="004418B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122" w:rsidRDefault="00D02122" w:rsidP="004418B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122" w:rsidRPr="00757994" w:rsidRDefault="00D02122" w:rsidP="00D0212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57994">
              <w:rPr>
                <w:rFonts w:ascii="Arial" w:hAnsi="Arial" w:cs="Arial"/>
                <w:b/>
                <w:sz w:val="24"/>
                <w:szCs w:val="24"/>
              </w:rPr>
              <w:t xml:space="preserve">All / </w:t>
            </w:r>
            <w:r>
              <w:rPr>
                <w:rFonts w:ascii="Arial" w:hAnsi="Arial" w:cs="Arial"/>
                <w:b/>
                <w:sz w:val="24"/>
                <w:szCs w:val="24"/>
              </w:rPr>
              <w:t>by next meeting</w:t>
            </w:r>
          </w:p>
        </w:tc>
      </w:tr>
      <w:tr w:rsidR="00BE032D" w:rsidRPr="00872AD7" w:rsidTr="00CE2D7D">
        <w:tc>
          <w:tcPr>
            <w:tcW w:w="1384" w:type="dxa"/>
            <w:shd w:val="clear" w:color="auto" w:fill="FFFFFF"/>
          </w:tcPr>
          <w:p w:rsidR="00BE032D" w:rsidRPr="00215497" w:rsidRDefault="00B02E94" w:rsidP="00C05D79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(8)</w:t>
            </w:r>
          </w:p>
        </w:tc>
        <w:tc>
          <w:tcPr>
            <w:tcW w:w="5528" w:type="dxa"/>
            <w:shd w:val="clear" w:color="auto" w:fill="FFFFFF"/>
          </w:tcPr>
          <w:p w:rsidR="00D80D07" w:rsidRPr="00215497" w:rsidRDefault="00D80D07" w:rsidP="00915EB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15497">
              <w:rPr>
                <w:rFonts w:ascii="Arial" w:hAnsi="Arial" w:cs="Arial"/>
                <w:b/>
                <w:sz w:val="24"/>
                <w:szCs w:val="24"/>
              </w:rPr>
              <w:t>Future presentations</w:t>
            </w:r>
            <w:r w:rsidR="00A66116" w:rsidRPr="00215497">
              <w:rPr>
                <w:rFonts w:ascii="Arial" w:hAnsi="Arial" w:cs="Arial"/>
                <w:b/>
                <w:sz w:val="24"/>
                <w:szCs w:val="24"/>
              </w:rPr>
              <w:t xml:space="preserve"> -suggestions</w:t>
            </w:r>
          </w:p>
          <w:p w:rsidR="000F7359" w:rsidRPr="00215497" w:rsidRDefault="004418BF" w:rsidP="00A6611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Sentencing Guideline</w:t>
            </w:r>
          </w:p>
          <w:p w:rsidR="007D2B21" w:rsidRPr="00215497" w:rsidRDefault="00EA3DE7" w:rsidP="00FF1714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>Fire Safety</w:t>
            </w:r>
          </w:p>
        </w:tc>
        <w:tc>
          <w:tcPr>
            <w:tcW w:w="2664" w:type="dxa"/>
            <w:shd w:val="clear" w:color="auto" w:fill="FFFFFF"/>
          </w:tcPr>
          <w:p w:rsidR="00BE032D" w:rsidRPr="00215497" w:rsidRDefault="00BE032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2033DE" w:rsidRPr="00872AD7" w:rsidTr="00CE2D7D">
        <w:tc>
          <w:tcPr>
            <w:tcW w:w="1384" w:type="dxa"/>
            <w:shd w:val="clear" w:color="auto" w:fill="FFFFFF"/>
          </w:tcPr>
          <w:p w:rsidR="002033DE" w:rsidRPr="00215497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(9)</w:t>
            </w:r>
          </w:p>
        </w:tc>
        <w:tc>
          <w:tcPr>
            <w:tcW w:w="5528" w:type="dxa"/>
            <w:shd w:val="clear" w:color="auto" w:fill="FFFFFF"/>
          </w:tcPr>
          <w:p w:rsidR="002033DE" w:rsidRPr="00215497" w:rsidRDefault="002033DE" w:rsidP="00915EB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15497">
              <w:rPr>
                <w:rFonts w:ascii="Arial" w:hAnsi="Arial" w:cs="Arial"/>
                <w:b/>
                <w:sz w:val="24"/>
                <w:szCs w:val="24"/>
              </w:rPr>
              <w:t>Date of Next Meeting</w:t>
            </w:r>
          </w:p>
          <w:p w:rsidR="004418BF" w:rsidRPr="004418BF" w:rsidRDefault="004418BF" w:rsidP="004418BF">
            <w:pPr>
              <w:rPr>
                <w:rFonts w:ascii="Arial" w:hAnsi="Arial" w:cs="Arial"/>
                <w:sz w:val="24"/>
                <w:szCs w:val="24"/>
              </w:rPr>
            </w:pPr>
          </w:p>
          <w:p w:rsidR="00FF1714" w:rsidRPr="004418BF" w:rsidRDefault="004418BF" w:rsidP="004418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18BF">
              <w:rPr>
                <w:rFonts w:ascii="Arial" w:hAnsi="Arial" w:cs="Arial"/>
                <w:b/>
                <w:sz w:val="24"/>
                <w:szCs w:val="24"/>
              </w:rPr>
              <w:t>13 September 2016 (10am-12.30)</w:t>
            </w:r>
          </w:p>
          <w:p w:rsidR="00924D54" w:rsidRPr="004418BF" w:rsidRDefault="00FE3A08" w:rsidP="00FE3A08">
            <w:pPr>
              <w:pStyle w:val="ListParagraph"/>
              <w:ind w:left="0"/>
              <w:rPr>
                <w:rFonts w:ascii="Arial" w:eastAsia="Calibri" w:hAnsi="Arial" w:cs="Arial"/>
              </w:rPr>
            </w:pPr>
            <w:r w:rsidRPr="004418BF">
              <w:rPr>
                <w:rFonts w:ascii="Arial" w:eastAsia="Calibri" w:hAnsi="Arial" w:cs="Arial"/>
              </w:rPr>
              <w:t>Future meetings</w:t>
            </w:r>
            <w:r w:rsidR="00FF1714" w:rsidRPr="004418BF">
              <w:rPr>
                <w:rFonts w:ascii="Arial" w:eastAsia="Calibri" w:hAnsi="Arial" w:cs="Arial"/>
              </w:rPr>
              <w:t>:</w:t>
            </w:r>
          </w:p>
          <w:p w:rsidR="00D459B3" w:rsidRPr="004418BF" w:rsidRDefault="00D459B3" w:rsidP="00FE3A08">
            <w:pPr>
              <w:pStyle w:val="ListParagraph"/>
              <w:ind w:left="0"/>
              <w:rPr>
                <w:rFonts w:ascii="Arial" w:eastAsia="Calibri" w:hAnsi="Arial" w:cs="Arial"/>
              </w:rPr>
            </w:pPr>
          </w:p>
          <w:p w:rsidR="001C16E5" w:rsidRPr="00FF1714" w:rsidRDefault="005D330B" w:rsidP="00FF1714">
            <w:pPr>
              <w:rPr>
                <w:rFonts w:ascii="Arial" w:hAnsi="Arial" w:cs="Arial"/>
              </w:rPr>
            </w:pPr>
            <w:r w:rsidRPr="004418BF">
              <w:rPr>
                <w:rFonts w:ascii="Arial" w:hAnsi="Arial" w:cs="Arial"/>
                <w:sz w:val="24"/>
                <w:szCs w:val="24"/>
              </w:rPr>
              <w:lastRenderedPageBreak/>
              <w:t>6 December 2016 (10am-12.30)</w:t>
            </w:r>
          </w:p>
        </w:tc>
        <w:tc>
          <w:tcPr>
            <w:tcW w:w="2664" w:type="dxa"/>
            <w:shd w:val="clear" w:color="auto" w:fill="FFFFFF"/>
          </w:tcPr>
          <w:p w:rsidR="002033DE" w:rsidRPr="00215497" w:rsidRDefault="00FE3A08" w:rsidP="00924D54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lastRenderedPageBreak/>
              <w:t>All meetings are held at London Councils Offices, 59</w:t>
            </w:r>
            <w:r w:rsidRPr="00215497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215497">
              <w:rPr>
                <w:rFonts w:ascii="Arial" w:hAnsi="Arial" w:cs="Arial"/>
                <w:sz w:val="24"/>
                <w:szCs w:val="24"/>
              </w:rPr>
              <w:t>/</w:t>
            </w:r>
            <w:r w:rsidRPr="0021549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15497">
              <w:rPr>
                <w:rFonts w:ascii="Arial" w:hAnsi="Arial" w:cs="Arial"/>
                <w:sz w:val="24"/>
                <w:szCs w:val="24"/>
              </w:rPr>
              <w:t xml:space="preserve"> Southwark Street, London, SE1 0AL</w:t>
            </w:r>
          </w:p>
        </w:tc>
      </w:tr>
    </w:tbl>
    <w:p w:rsidR="00915EB0" w:rsidRDefault="00915EB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15EB0" w:rsidSect="0066426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174" w:rsidRDefault="00F03174" w:rsidP="008D7507">
      <w:pPr>
        <w:spacing w:after="0" w:line="240" w:lineRule="auto"/>
      </w:pPr>
      <w:r>
        <w:separator/>
      </w:r>
    </w:p>
  </w:endnote>
  <w:endnote w:type="continuationSeparator" w:id="0">
    <w:p w:rsidR="00F03174" w:rsidRDefault="00F03174" w:rsidP="008D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1ED" w:rsidRDefault="009461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674" w:rsidRPr="007D2B21" w:rsidRDefault="002C6674">
    <w:pPr>
      <w:pStyle w:val="Footer"/>
      <w:rPr>
        <w:rFonts w:ascii="Arial" w:hAnsi="Arial" w:cs="Arial"/>
      </w:rPr>
    </w:pPr>
    <w:r w:rsidRPr="007D2B21">
      <w:rPr>
        <w:rFonts w:ascii="Arial" w:hAnsi="Arial" w:cs="Arial"/>
        <w:snapToGrid w:val="0"/>
      </w:rPr>
      <w:t xml:space="preserve">Page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PAGE </w:instrText>
    </w:r>
    <w:r w:rsidRPr="007D2B21">
      <w:rPr>
        <w:rFonts w:ascii="Arial" w:hAnsi="Arial" w:cs="Arial"/>
        <w:snapToGrid w:val="0"/>
      </w:rPr>
      <w:fldChar w:fldCharType="separate"/>
    </w:r>
    <w:r w:rsidR="009461ED">
      <w:rPr>
        <w:rFonts w:ascii="Arial" w:hAnsi="Arial" w:cs="Arial"/>
        <w:noProof/>
        <w:snapToGrid w:val="0"/>
      </w:rPr>
      <w:t>1</w:t>
    </w:r>
    <w:r w:rsidRPr="007D2B21">
      <w:rPr>
        <w:rFonts w:ascii="Arial" w:hAnsi="Arial" w:cs="Arial"/>
        <w:snapToGrid w:val="0"/>
      </w:rPr>
      <w:fldChar w:fldCharType="end"/>
    </w:r>
    <w:r w:rsidRPr="007D2B21">
      <w:rPr>
        <w:rFonts w:ascii="Arial" w:hAnsi="Arial" w:cs="Arial"/>
        <w:snapToGrid w:val="0"/>
      </w:rPr>
      <w:t xml:space="preserve"> of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NUMPAGES </w:instrText>
    </w:r>
    <w:r w:rsidRPr="007D2B21">
      <w:rPr>
        <w:rFonts w:ascii="Arial" w:hAnsi="Arial" w:cs="Arial"/>
        <w:snapToGrid w:val="0"/>
      </w:rPr>
      <w:fldChar w:fldCharType="separate"/>
    </w:r>
    <w:r w:rsidR="009461ED">
      <w:rPr>
        <w:rFonts w:ascii="Arial" w:hAnsi="Arial" w:cs="Arial"/>
        <w:noProof/>
        <w:snapToGrid w:val="0"/>
      </w:rPr>
      <w:t>4</w:t>
    </w:r>
    <w:r w:rsidRPr="007D2B21">
      <w:rPr>
        <w:rFonts w:ascii="Arial" w:hAnsi="Arial" w:cs="Arial"/>
        <w:snapToGrid w:val="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1ED" w:rsidRDefault="009461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174" w:rsidRDefault="00F03174" w:rsidP="008D7507">
      <w:pPr>
        <w:spacing w:after="0" w:line="240" w:lineRule="auto"/>
      </w:pPr>
      <w:r>
        <w:separator/>
      </w:r>
    </w:p>
  </w:footnote>
  <w:footnote w:type="continuationSeparator" w:id="0">
    <w:p w:rsidR="00F03174" w:rsidRDefault="00F03174" w:rsidP="008D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1ED" w:rsidRDefault="009461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360974"/>
      <w:docPartObj>
        <w:docPartGallery w:val="Watermarks"/>
        <w:docPartUnique/>
      </w:docPartObj>
    </w:sdtPr>
    <w:sdtContent>
      <w:p w:rsidR="009461ED" w:rsidRDefault="009461ED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8193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1ED" w:rsidRDefault="009461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77D"/>
    <w:multiLevelType w:val="hybridMultilevel"/>
    <w:tmpl w:val="D9D44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82938"/>
    <w:multiLevelType w:val="hybridMultilevel"/>
    <w:tmpl w:val="F33CF2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A37D5C"/>
    <w:multiLevelType w:val="hybridMultilevel"/>
    <w:tmpl w:val="24EE23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8975ED"/>
    <w:multiLevelType w:val="hybridMultilevel"/>
    <w:tmpl w:val="CDE217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8B24A9"/>
    <w:multiLevelType w:val="hybridMultilevel"/>
    <w:tmpl w:val="5F360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00D43"/>
    <w:multiLevelType w:val="hybridMultilevel"/>
    <w:tmpl w:val="AB80F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51978"/>
    <w:multiLevelType w:val="hybridMultilevel"/>
    <w:tmpl w:val="991C3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13AFF"/>
    <w:multiLevelType w:val="hybridMultilevel"/>
    <w:tmpl w:val="19A4E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20266E"/>
    <w:multiLevelType w:val="hybridMultilevel"/>
    <w:tmpl w:val="FF08A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70419C"/>
    <w:multiLevelType w:val="hybridMultilevel"/>
    <w:tmpl w:val="5B0067D8"/>
    <w:lvl w:ilvl="0" w:tplc="D4148A4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9C39F1"/>
    <w:multiLevelType w:val="hybridMultilevel"/>
    <w:tmpl w:val="8BBE96F8"/>
    <w:lvl w:ilvl="0" w:tplc="F92CBCE0">
      <w:start w:val="1"/>
      <w:numFmt w:val="low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1E201D"/>
    <w:multiLevelType w:val="hybridMultilevel"/>
    <w:tmpl w:val="8370E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E3CCB"/>
    <w:multiLevelType w:val="hybridMultilevel"/>
    <w:tmpl w:val="DADE0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426BF2"/>
    <w:multiLevelType w:val="hybridMultilevel"/>
    <w:tmpl w:val="E170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014444"/>
    <w:multiLevelType w:val="hybridMultilevel"/>
    <w:tmpl w:val="7368F6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C4183A"/>
    <w:multiLevelType w:val="hybridMultilevel"/>
    <w:tmpl w:val="44B0A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A53DE"/>
    <w:multiLevelType w:val="hybridMultilevel"/>
    <w:tmpl w:val="3536B3AE"/>
    <w:lvl w:ilvl="0" w:tplc="4880E17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FD55FC"/>
    <w:multiLevelType w:val="hybridMultilevel"/>
    <w:tmpl w:val="C22A522E"/>
    <w:lvl w:ilvl="0" w:tplc="D4148A48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A12FA6"/>
    <w:multiLevelType w:val="hybridMultilevel"/>
    <w:tmpl w:val="73E21A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FD2EE0"/>
    <w:multiLevelType w:val="hybridMultilevel"/>
    <w:tmpl w:val="E8885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C839CC"/>
    <w:multiLevelType w:val="hybridMultilevel"/>
    <w:tmpl w:val="F926B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5"/>
  </w:num>
  <w:num w:numId="4">
    <w:abstractNumId w:val="4"/>
  </w:num>
  <w:num w:numId="5">
    <w:abstractNumId w:val="10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7"/>
  </w:num>
  <w:num w:numId="9">
    <w:abstractNumId w:val="18"/>
  </w:num>
  <w:num w:numId="10">
    <w:abstractNumId w:val="6"/>
  </w:num>
  <w:num w:numId="11">
    <w:abstractNumId w:val="5"/>
  </w:num>
  <w:num w:numId="12">
    <w:abstractNumId w:val="12"/>
  </w:num>
  <w:num w:numId="13">
    <w:abstractNumId w:val="13"/>
  </w:num>
  <w:num w:numId="14">
    <w:abstractNumId w:val="11"/>
  </w:num>
  <w:num w:numId="15">
    <w:abstractNumId w:val="8"/>
  </w:num>
  <w:num w:numId="16">
    <w:abstractNumId w:val="2"/>
  </w:num>
  <w:num w:numId="17">
    <w:abstractNumId w:val="14"/>
  </w:num>
  <w:num w:numId="18">
    <w:abstractNumId w:val="16"/>
  </w:num>
  <w:num w:numId="19">
    <w:abstractNumId w:val="1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CC"/>
    <w:rsid w:val="00006B6D"/>
    <w:rsid w:val="00023C2E"/>
    <w:rsid w:val="00071946"/>
    <w:rsid w:val="000804D7"/>
    <w:rsid w:val="00084474"/>
    <w:rsid w:val="000C6495"/>
    <w:rsid w:val="000D5687"/>
    <w:rsid w:val="000E27D7"/>
    <w:rsid w:val="000F7359"/>
    <w:rsid w:val="00100570"/>
    <w:rsid w:val="00102CDF"/>
    <w:rsid w:val="00114881"/>
    <w:rsid w:val="001337DF"/>
    <w:rsid w:val="001452E8"/>
    <w:rsid w:val="0017253A"/>
    <w:rsid w:val="0017411E"/>
    <w:rsid w:val="00180986"/>
    <w:rsid w:val="001A3C62"/>
    <w:rsid w:val="001C16E5"/>
    <w:rsid w:val="001C3AEE"/>
    <w:rsid w:val="001C3B43"/>
    <w:rsid w:val="001C4EF9"/>
    <w:rsid w:val="001E5DD5"/>
    <w:rsid w:val="002033DE"/>
    <w:rsid w:val="00215497"/>
    <w:rsid w:val="0024400B"/>
    <w:rsid w:val="00250A2A"/>
    <w:rsid w:val="00262C0A"/>
    <w:rsid w:val="002664F3"/>
    <w:rsid w:val="0028096B"/>
    <w:rsid w:val="002876E1"/>
    <w:rsid w:val="002938B7"/>
    <w:rsid w:val="002C6674"/>
    <w:rsid w:val="002E45FE"/>
    <w:rsid w:val="002F0215"/>
    <w:rsid w:val="002F18E4"/>
    <w:rsid w:val="00303D2E"/>
    <w:rsid w:val="003537B4"/>
    <w:rsid w:val="00360C5C"/>
    <w:rsid w:val="003B0829"/>
    <w:rsid w:val="003C1355"/>
    <w:rsid w:val="003D2501"/>
    <w:rsid w:val="003D3E32"/>
    <w:rsid w:val="003E41B3"/>
    <w:rsid w:val="004418BF"/>
    <w:rsid w:val="00453889"/>
    <w:rsid w:val="004715D6"/>
    <w:rsid w:val="00480D0A"/>
    <w:rsid w:val="00480F0F"/>
    <w:rsid w:val="00491CF8"/>
    <w:rsid w:val="004C05A4"/>
    <w:rsid w:val="004C4184"/>
    <w:rsid w:val="004F28FA"/>
    <w:rsid w:val="00512084"/>
    <w:rsid w:val="00532623"/>
    <w:rsid w:val="005360AD"/>
    <w:rsid w:val="0053714D"/>
    <w:rsid w:val="00562FB0"/>
    <w:rsid w:val="005643A8"/>
    <w:rsid w:val="00577993"/>
    <w:rsid w:val="005B0DBD"/>
    <w:rsid w:val="005D1146"/>
    <w:rsid w:val="005D330B"/>
    <w:rsid w:val="005D6C03"/>
    <w:rsid w:val="005E34BB"/>
    <w:rsid w:val="005E4C3C"/>
    <w:rsid w:val="005F16E5"/>
    <w:rsid w:val="006018E5"/>
    <w:rsid w:val="006048C5"/>
    <w:rsid w:val="00617EF4"/>
    <w:rsid w:val="00646A67"/>
    <w:rsid w:val="00651CD5"/>
    <w:rsid w:val="00664266"/>
    <w:rsid w:val="006721AA"/>
    <w:rsid w:val="006901C2"/>
    <w:rsid w:val="006B0B02"/>
    <w:rsid w:val="006D1EBB"/>
    <w:rsid w:val="006E3318"/>
    <w:rsid w:val="006F081E"/>
    <w:rsid w:val="00712476"/>
    <w:rsid w:val="00720E58"/>
    <w:rsid w:val="00747486"/>
    <w:rsid w:val="00757994"/>
    <w:rsid w:val="007A75A5"/>
    <w:rsid w:val="007B4621"/>
    <w:rsid w:val="007C7677"/>
    <w:rsid w:val="007D2B21"/>
    <w:rsid w:val="007F5B64"/>
    <w:rsid w:val="00801A01"/>
    <w:rsid w:val="00821826"/>
    <w:rsid w:val="00821FB3"/>
    <w:rsid w:val="00853E88"/>
    <w:rsid w:val="008550DE"/>
    <w:rsid w:val="0086017E"/>
    <w:rsid w:val="00872AD7"/>
    <w:rsid w:val="00880D62"/>
    <w:rsid w:val="008D7507"/>
    <w:rsid w:val="008F1A2C"/>
    <w:rsid w:val="00911C43"/>
    <w:rsid w:val="00915EB0"/>
    <w:rsid w:val="00917509"/>
    <w:rsid w:val="00923390"/>
    <w:rsid w:val="00924D54"/>
    <w:rsid w:val="009320BC"/>
    <w:rsid w:val="009461ED"/>
    <w:rsid w:val="009615B9"/>
    <w:rsid w:val="00962104"/>
    <w:rsid w:val="00983701"/>
    <w:rsid w:val="00985D39"/>
    <w:rsid w:val="009A06DF"/>
    <w:rsid w:val="009A0C62"/>
    <w:rsid w:val="009B2520"/>
    <w:rsid w:val="009B7930"/>
    <w:rsid w:val="009D4874"/>
    <w:rsid w:val="009E5BAB"/>
    <w:rsid w:val="009E7952"/>
    <w:rsid w:val="009F6A5C"/>
    <w:rsid w:val="00A25748"/>
    <w:rsid w:val="00A25BC5"/>
    <w:rsid w:val="00A2693D"/>
    <w:rsid w:val="00A40F6B"/>
    <w:rsid w:val="00A46D8B"/>
    <w:rsid w:val="00A55D39"/>
    <w:rsid w:val="00A57426"/>
    <w:rsid w:val="00A66116"/>
    <w:rsid w:val="00A74C6E"/>
    <w:rsid w:val="00A83D4E"/>
    <w:rsid w:val="00A915A3"/>
    <w:rsid w:val="00A95710"/>
    <w:rsid w:val="00AA0835"/>
    <w:rsid w:val="00AA64E0"/>
    <w:rsid w:val="00AB399F"/>
    <w:rsid w:val="00AB3ED1"/>
    <w:rsid w:val="00AC1AE9"/>
    <w:rsid w:val="00AC278B"/>
    <w:rsid w:val="00AC5FFC"/>
    <w:rsid w:val="00AE0B73"/>
    <w:rsid w:val="00B02E94"/>
    <w:rsid w:val="00B15657"/>
    <w:rsid w:val="00B17322"/>
    <w:rsid w:val="00B228D4"/>
    <w:rsid w:val="00B2480C"/>
    <w:rsid w:val="00B30A53"/>
    <w:rsid w:val="00B905CC"/>
    <w:rsid w:val="00B94227"/>
    <w:rsid w:val="00BD1C2F"/>
    <w:rsid w:val="00BE032D"/>
    <w:rsid w:val="00BE599A"/>
    <w:rsid w:val="00BF34E7"/>
    <w:rsid w:val="00C05D79"/>
    <w:rsid w:val="00C10FC5"/>
    <w:rsid w:val="00C1164F"/>
    <w:rsid w:val="00C21E8B"/>
    <w:rsid w:val="00C330D4"/>
    <w:rsid w:val="00C51D29"/>
    <w:rsid w:val="00C5209D"/>
    <w:rsid w:val="00C547D3"/>
    <w:rsid w:val="00C70466"/>
    <w:rsid w:val="00C75DFD"/>
    <w:rsid w:val="00C80DB1"/>
    <w:rsid w:val="00C8302D"/>
    <w:rsid w:val="00CA01FC"/>
    <w:rsid w:val="00CC623A"/>
    <w:rsid w:val="00CD61A3"/>
    <w:rsid w:val="00CE2D7D"/>
    <w:rsid w:val="00D02122"/>
    <w:rsid w:val="00D1329D"/>
    <w:rsid w:val="00D2055E"/>
    <w:rsid w:val="00D300F8"/>
    <w:rsid w:val="00D459B3"/>
    <w:rsid w:val="00D52FB3"/>
    <w:rsid w:val="00D60029"/>
    <w:rsid w:val="00D80D07"/>
    <w:rsid w:val="00D87E11"/>
    <w:rsid w:val="00DA0149"/>
    <w:rsid w:val="00DA1679"/>
    <w:rsid w:val="00DC1A8C"/>
    <w:rsid w:val="00DC24C8"/>
    <w:rsid w:val="00DE3720"/>
    <w:rsid w:val="00E02CDA"/>
    <w:rsid w:val="00E03DF9"/>
    <w:rsid w:val="00E07B6A"/>
    <w:rsid w:val="00E27C16"/>
    <w:rsid w:val="00E349FA"/>
    <w:rsid w:val="00E40674"/>
    <w:rsid w:val="00E43382"/>
    <w:rsid w:val="00E47E11"/>
    <w:rsid w:val="00E731C7"/>
    <w:rsid w:val="00E8227A"/>
    <w:rsid w:val="00E92A04"/>
    <w:rsid w:val="00EA3DE7"/>
    <w:rsid w:val="00EA6676"/>
    <w:rsid w:val="00EB10E6"/>
    <w:rsid w:val="00ED2021"/>
    <w:rsid w:val="00EE232E"/>
    <w:rsid w:val="00F03174"/>
    <w:rsid w:val="00F522C3"/>
    <w:rsid w:val="00F57317"/>
    <w:rsid w:val="00F611E9"/>
    <w:rsid w:val="00F73477"/>
    <w:rsid w:val="00FA68B1"/>
    <w:rsid w:val="00FC249D"/>
    <w:rsid w:val="00FD4B5B"/>
    <w:rsid w:val="00FE3A08"/>
    <w:rsid w:val="00FF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3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://press.hse.gov.uk/2016/landlord-sentenced-for-gas-safety-failings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press.hse.gov.uk/2016/firm-fines-1million-after-young-worker-killed-by-exploding-tyre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se.gov.uk/entertainment/cdm-2015/" TargetMode="External"/><Relationship Id="rId17" Type="http://schemas.openxmlformats.org/officeDocument/2006/relationships/hyperlink" Target="http://www.hse.gov.uk/aboutus/strategiesandplans/businessplans/index.htm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hse.gov.uk/strategy/index.htm" TargetMode="External"/><Relationship Id="rId20" Type="http://schemas.openxmlformats.org/officeDocument/2006/relationships/hyperlink" Target="http://press.hse.gov.uk/2016/nhs-foundation-trust-fined-200000-for-safety-failings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aria.Strangward@hse.gov.uk" TargetMode="External"/><Relationship Id="rId23" Type="http://schemas.openxmlformats.org/officeDocument/2006/relationships/hyperlink" Target="http://press.hse.gov.uk/2016/two-companies-fined-after-disturbing-asbestos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hyperlink" Target="http://press.hse.gov.uk/2016/bupa-care-homes-fined-400000-over-bedrail-failures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Justin.tyas@cityoflondon.gov.uk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://press.hse.gov.uk/2016/motor-vehicle-repair-company-fined-after-work-experience-student-crushed-by-vehicle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A7D58-4F5C-4CCD-AE4F-FDA23F0A3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F96C0114.dotm</Template>
  <TotalTime>193</TotalTime>
  <Pages>4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4862</CharactersWithSpaces>
  <SharedDoc>false</SharedDoc>
  <HLinks>
    <vt:vector size="12" baseType="variant">
      <vt:variant>
        <vt:i4>6553682</vt:i4>
      </vt:variant>
      <vt:variant>
        <vt:i4>3</vt:i4>
      </vt:variant>
      <vt:variant>
        <vt:i4>0</vt:i4>
      </vt:variant>
      <vt:variant>
        <vt:i4>5</vt:i4>
      </vt:variant>
      <vt:variant>
        <vt:lpwstr>mailto:gezgilbert@reactec.com</vt:lpwstr>
      </vt:variant>
      <vt:variant>
        <vt:lpwstr/>
      </vt:variant>
      <vt:variant>
        <vt:i4>6029352</vt:i4>
      </vt:variant>
      <vt:variant>
        <vt:i4>0</vt:i4>
      </vt:variant>
      <vt:variant>
        <vt:i4>0</vt:i4>
      </vt:variant>
      <vt:variant>
        <vt:i4>5</vt:i4>
      </vt:variant>
      <vt:variant>
        <vt:lpwstr>mailto:jdoherty@westminster.gov.uk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jdoherty</dc:creator>
  <cp:lastModifiedBy>Tyas, Justin</cp:lastModifiedBy>
  <cp:revision>19</cp:revision>
  <dcterms:created xsi:type="dcterms:W3CDTF">2016-06-24T14:40:00Z</dcterms:created>
  <dcterms:modified xsi:type="dcterms:W3CDTF">2016-07-01T15:42:00Z</dcterms:modified>
</cp:coreProperties>
</file>