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E657" w14:textId="08FF74D9" w:rsidR="006D0168" w:rsidRDefault="006D0168" w:rsidP="00CA7D86">
      <w:pPr>
        <w:jc w:val="center"/>
        <w:rPr>
          <w:rFonts w:ascii="Arial" w:hAnsi="Arial" w:cs="Arial"/>
          <w:b/>
          <w:sz w:val="24"/>
          <w:szCs w:val="24"/>
        </w:rPr>
      </w:pPr>
    </w:p>
    <w:p w14:paraId="4B326B11" w14:textId="4C5308BF" w:rsidR="006D0168" w:rsidRDefault="006D0168" w:rsidP="00CA7D86">
      <w:pPr>
        <w:jc w:val="center"/>
        <w:rPr>
          <w:rFonts w:ascii="Arial" w:hAnsi="Arial" w:cs="Arial"/>
          <w:b/>
          <w:sz w:val="24"/>
          <w:szCs w:val="24"/>
        </w:rPr>
      </w:pPr>
      <w:r>
        <w:rPr>
          <w:rFonts w:ascii="Arial" w:hAnsi="Arial" w:cs="Arial"/>
          <w:b/>
          <w:sz w:val="24"/>
          <w:szCs w:val="24"/>
        </w:rPr>
        <w:t>THE CODE OF CONDUCT</w:t>
      </w:r>
    </w:p>
    <w:p w14:paraId="7ABB2FE2" w14:textId="28835ED4" w:rsidR="006D0168" w:rsidRDefault="006D0168" w:rsidP="00CA7D86">
      <w:pPr>
        <w:jc w:val="center"/>
        <w:rPr>
          <w:rFonts w:ascii="Arial" w:hAnsi="Arial" w:cs="Arial"/>
          <w:b/>
          <w:sz w:val="24"/>
          <w:szCs w:val="24"/>
        </w:rPr>
      </w:pPr>
    </w:p>
    <w:p w14:paraId="52D9C3E1" w14:textId="77777777" w:rsidR="006D0168" w:rsidRDefault="006D0168" w:rsidP="00CA7D86">
      <w:pPr>
        <w:jc w:val="center"/>
        <w:rPr>
          <w:rFonts w:ascii="Arial" w:hAnsi="Arial" w:cs="Arial"/>
          <w:b/>
          <w:sz w:val="24"/>
          <w:szCs w:val="24"/>
        </w:rPr>
      </w:pPr>
    </w:p>
    <w:p w14:paraId="0EC11A77" w14:textId="77777777" w:rsidR="006D0168" w:rsidRDefault="006D0168" w:rsidP="00CA7D86">
      <w:pPr>
        <w:jc w:val="center"/>
        <w:rPr>
          <w:rFonts w:ascii="Arial" w:hAnsi="Arial" w:cs="Arial"/>
          <w:b/>
          <w:sz w:val="24"/>
          <w:szCs w:val="24"/>
        </w:rPr>
      </w:pPr>
    </w:p>
    <w:p w14:paraId="558D3DA0" w14:textId="0A6A974A" w:rsidR="006D0168" w:rsidRDefault="006D0168">
      <w:pPr>
        <w:rPr>
          <w:rFonts w:ascii="Arial" w:hAnsi="Arial" w:cs="Arial"/>
          <w:b/>
          <w:sz w:val="24"/>
          <w:szCs w:val="24"/>
        </w:rPr>
      </w:pPr>
      <w:r w:rsidRPr="006D0168">
        <w:drawing>
          <wp:inline distT="0" distB="0" distL="0" distR="0" wp14:anchorId="363AB40C" wp14:editId="6CD1EA9E">
            <wp:extent cx="5481320" cy="40290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4645" cy="4046220"/>
                    </a:xfrm>
                    <a:prstGeom prst="rect">
                      <a:avLst/>
                    </a:prstGeom>
                  </pic:spPr>
                </pic:pic>
              </a:graphicData>
            </a:graphic>
          </wp:inline>
        </w:drawing>
      </w:r>
      <w:r>
        <w:rPr>
          <w:rFonts w:ascii="Arial" w:hAnsi="Arial" w:cs="Arial"/>
          <w:b/>
          <w:sz w:val="24"/>
          <w:szCs w:val="24"/>
        </w:rPr>
        <w:br w:type="page"/>
      </w:r>
    </w:p>
    <w:p w14:paraId="144F7C5F" w14:textId="41C0DB68" w:rsidR="00CA7D86" w:rsidRDefault="00CA7D86" w:rsidP="00CA7D86">
      <w:pPr>
        <w:rPr>
          <w:rFonts w:ascii="Arial" w:hAnsi="Arial" w:cs="Arial"/>
          <w:b/>
          <w:sz w:val="24"/>
          <w:szCs w:val="24"/>
        </w:rPr>
      </w:pPr>
      <w:r>
        <w:rPr>
          <w:rFonts w:ascii="Arial" w:hAnsi="Arial" w:cs="Arial"/>
          <w:b/>
          <w:sz w:val="24"/>
          <w:szCs w:val="24"/>
        </w:rPr>
        <w:lastRenderedPageBreak/>
        <w:t>Introduction</w:t>
      </w:r>
    </w:p>
    <w:p w14:paraId="14F9A0D5" w14:textId="75F03536" w:rsidR="00184985" w:rsidRDefault="00184985" w:rsidP="00184985">
      <w:pPr>
        <w:pStyle w:val="Default"/>
      </w:pPr>
      <w:r w:rsidRPr="00CA7D86">
        <w:t xml:space="preserve">The </w:t>
      </w:r>
      <w:r w:rsidR="00F93A6A">
        <w:t>C</w:t>
      </w:r>
      <w:r w:rsidRPr="00CA7D86">
        <w:t>ouncil p</w:t>
      </w:r>
      <w:r w:rsidR="00681851">
        <w:t xml:space="preserve">uts </w:t>
      </w:r>
      <w:r w:rsidRPr="00CA7D86">
        <w:t xml:space="preserve">great value on </w:t>
      </w:r>
      <w:r w:rsidR="00A64299">
        <w:t>the c</w:t>
      </w:r>
      <w:r w:rsidRPr="00CA7D86">
        <w:t>ontribution</w:t>
      </w:r>
      <w:r w:rsidR="00A64299">
        <w:t xml:space="preserve"> every </w:t>
      </w:r>
      <w:r w:rsidRPr="00CA7D86">
        <w:t>employee</w:t>
      </w:r>
      <w:r w:rsidR="00A64299">
        <w:t xml:space="preserve"> makes towards our work and our </w:t>
      </w:r>
      <w:r w:rsidRPr="00CA7D86">
        <w:t xml:space="preserve">aims </w:t>
      </w:r>
      <w:r w:rsidR="00A64299">
        <w:t xml:space="preserve">for the borough. We are </w:t>
      </w:r>
      <w:r w:rsidRPr="00CA7D86">
        <w:t xml:space="preserve">committed to creating a working environment where staff are highly motivated and able to provide excellent service to the people </w:t>
      </w:r>
      <w:r w:rsidR="00A64299">
        <w:t xml:space="preserve">and communities </w:t>
      </w:r>
      <w:r w:rsidRPr="00CA7D86">
        <w:t xml:space="preserve">of </w:t>
      </w:r>
      <w:r>
        <w:t>Kensington and Chelsea</w:t>
      </w:r>
      <w:r w:rsidRPr="00CA7D86">
        <w:t xml:space="preserve">. In return, </w:t>
      </w:r>
      <w:r w:rsidR="00A64299">
        <w:t xml:space="preserve">the people who work with us </w:t>
      </w:r>
      <w:r w:rsidRPr="00CA7D86">
        <w:t xml:space="preserve">can expect to be treated courteously and with respect by </w:t>
      </w:r>
      <w:r>
        <w:t>Councillors</w:t>
      </w:r>
      <w:r w:rsidRPr="00CA7D86">
        <w:t xml:space="preserve">, managers, colleagues and </w:t>
      </w:r>
      <w:r>
        <w:t>members</w:t>
      </w:r>
      <w:r w:rsidRPr="00CA7D86">
        <w:t xml:space="preserve"> of the public. </w:t>
      </w:r>
    </w:p>
    <w:p w14:paraId="2B40E089" w14:textId="77777777" w:rsidR="00184985" w:rsidRDefault="00184985" w:rsidP="00CA7D86">
      <w:pPr>
        <w:pStyle w:val="Default"/>
      </w:pPr>
    </w:p>
    <w:p w14:paraId="486313F7" w14:textId="0EEA5027" w:rsidR="00CA7D86" w:rsidRDefault="00CA7D86" w:rsidP="00CA7D86">
      <w:pPr>
        <w:pStyle w:val="Default"/>
      </w:pPr>
      <w:r w:rsidRPr="00CA7D86">
        <w:t xml:space="preserve">This code sets out the </w:t>
      </w:r>
      <w:r w:rsidR="00A64299">
        <w:t xml:space="preserve">accepted </w:t>
      </w:r>
      <w:r w:rsidRPr="00CA7D86">
        <w:t xml:space="preserve">standards of behaviour </w:t>
      </w:r>
      <w:r w:rsidR="00A64299">
        <w:t>for</w:t>
      </w:r>
      <w:r w:rsidRPr="00CA7D86">
        <w:t xml:space="preserve"> all employees. It </w:t>
      </w:r>
      <w:r w:rsidR="00A64299">
        <w:t xml:space="preserve">gives a </w:t>
      </w:r>
      <w:r w:rsidRPr="00CA7D86">
        <w:t xml:space="preserve">framework </w:t>
      </w:r>
      <w:r w:rsidR="00A64299">
        <w:t xml:space="preserve">to </w:t>
      </w:r>
      <w:r w:rsidRPr="00CA7D86">
        <w:t>help to maintain and improve standards</w:t>
      </w:r>
      <w:r w:rsidR="00685A23">
        <w:t>, as well as provide clarity to everyon</w:t>
      </w:r>
      <w:r w:rsidR="00A64299">
        <w:t xml:space="preserve">e on what is expected of them as Council employees. </w:t>
      </w:r>
      <w:r w:rsidR="00346E16">
        <w:t xml:space="preserve"> </w:t>
      </w:r>
    </w:p>
    <w:p w14:paraId="1C01C133" w14:textId="77777777" w:rsidR="00CA7D86" w:rsidRPr="00CA7D86" w:rsidRDefault="00CA7D86" w:rsidP="00CA7D86">
      <w:pPr>
        <w:pStyle w:val="Default"/>
      </w:pPr>
    </w:p>
    <w:p w14:paraId="0A5D8C89" w14:textId="4E11A35C" w:rsidR="00CA7D86" w:rsidRDefault="004B5F99" w:rsidP="00CA7D86">
      <w:pPr>
        <w:pStyle w:val="Default"/>
      </w:pPr>
      <w:r>
        <w:t xml:space="preserve">The code is not intended to </w:t>
      </w:r>
      <w:r w:rsidR="00CA7D86" w:rsidRPr="00CA7D86">
        <w:t>replace other employment policies, procedures, regulations and departmental rules</w:t>
      </w:r>
      <w:r>
        <w:t>/protocols</w:t>
      </w:r>
      <w:r w:rsidR="00CA7D86" w:rsidRPr="00CA7D86">
        <w:t xml:space="preserve"> </w:t>
      </w:r>
      <w:r w:rsidR="00A64299">
        <w:t>or</w:t>
      </w:r>
      <w:r w:rsidR="00CA7D86" w:rsidRPr="00CA7D86">
        <w:t xml:space="preserve"> codes of practice operating in the </w:t>
      </w:r>
      <w:r w:rsidR="00A64299">
        <w:t>C</w:t>
      </w:r>
      <w:r w:rsidR="00CA7D86" w:rsidRPr="00CA7D86">
        <w:t xml:space="preserve">ouncil. </w:t>
      </w:r>
    </w:p>
    <w:p w14:paraId="669E2A62" w14:textId="77777777" w:rsidR="00267F30" w:rsidRPr="00CA7D86" w:rsidRDefault="00267F30" w:rsidP="00CA7D86">
      <w:pPr>
        <w:pStyle w:val="Default"/>
      </w:pPr>
    </w:p>
    <w:p w14:paraId="34B4DB65" w14:textId="59002D29" w:rsidR="000138A2" w:rsidRDefault="002B7DBA" w:rsidP="00E16E1B">
      <w:pPr>
        <w:pStyle w:val="Default"/>
      </w:pPr>
      <w:r>
        <w:t>Neither is th</w:t>
      </w:r>
      <w:r w:rsidR="00A64299">
        <w:t>is a</w:t>
      </w:r>
      <w:r w:rsidR="00CA7D86" w:rsidRPr="00CA7D86">
        <w:t xml:space="preserve"> complete list of what </w:t>
      </w:r>
      <w:r w:rsidR="00D57BF2">
        <w:t>colleague</w:t>
      </w:r>
      <w:r w:rsidR="009B4432">
        <w:t>s</w:t>
      </w:r>
      <w:r w:rsidR="00D57BF2">
        <w:t xml:space="preserve"> </w:t>
      </w:r>
      <w:r w:rsidR="009B4432">
        <w:t xml:space="preserve">should </w:t>
      </w:r>
      <w:r w:rsidR="00CA7D86" w:rsidRPr="00CA7D86">
        <w:t xml:space="preserve">and </w:t>
      </w:r>
      <w:r w:rsidR="009B4432">
        <w:t>should not</w:t>
      </w:r>
      <w:r w:rsidR="00CA7D86" w:rsidRPr="00CA7D86">
        <w:t xml:space="preserve"> do. </w:t>
      </w:r>
      <w:r w:rsidR="00E857F3">
        <w:t xml:space="preserve">  </w:t>
      </w:r>
    </w:p>
    <w:p w14:paraId="10CAC319" w14:textId="4DAB5F10" w:rsidR="00E857F3" w:rsidRDefault="00E857F3" w:rsidP="00E16E1B">
      <w:pPr>
        <w:pStyle w:val="Default"/>
      </w:pPr>
    </w:p>
    <w:p w14:paraId="426ABF81" w14:textId="5C2A6A69" w:rsidR="00E857F3" w:rsidRDefault="00E857F3" w:rsidP="00E16E1B">
      <w:pPr>
        <w:pStyle w:val="Default"/>
      </w:pPr>
      <w:r>
        <w:t xml:space="preserve">The principles </w:t>
      </w:r>
      <w:r w:rsidR="002B7DBA">
        <w:t>of th</w:t>
      </w:r>
      <w:r w:rsidR="00A64299">
        <w:t xml:space="preserve">is </w:t>
      </w:r>
      <w:r w:rsidR="002B7DBA">
        <w:t xml:space="preserve">code </w:t>
      </w:r>
      <w:r>
        <w:t>apply to agency workers, volunteers and contractors.</w:t>
      </w:r>
    </w:p>
    <w:p w14:paraId="64E79A2B" w14:textId="77777777" w:rsidR="000138A2" w:rsidRDefault="000138A2" w:rsidP="00E16E1B">
      <w:pPr>
        <w:pStyle w:val="Default"/>
      </w:pPr>
    </w:p>
    <w:p w14:paraId="5A786B39" w14:textId="3874F348" w:rsidR="00E16E1B" w:rsidRDefault="00E16E1B" w:rsidP="00E16E1B">
      <w:pPr>
        <w:pStyle w:val="Default"/>
      </w:pPr>
      <w:r>
        <w:t xml:space="preserve">This code forms part of </w:t>
      </w:r>
      <w:r w:rsidR="00A64299">
        <w:t>a</w:t>
      </w:r>
      <w:r>
        <w:t xml:space="preserve"> contract of employment and </w:t>
      </w:r>
      <w:r w:rsidR="000138A2">
        <w:t xml:space="preserve">we encourage </w:t>
      </w:r>
      <w:r w:rsidR="002619CF">
        <w:t xml:space="preserve">employees </w:t>
      </w:r>
      <w:r w:rsidR="000138A2">
        <w:t>to</w:t>
      </w:r>
      <w:r w:rsidR="009E0B94">
        <w:t xml:space="preserve"> meet </w:t>
      </w:r>
      <w:r w:rsidR="004A29A7">
        <w:t>these standards</w:t>
      </w:r>
      <w:r w:rsidR="002B7DBA">
        <w:t xml:space="preserve"> </w:t>
      </w:r>
      <w:r w:rsidR="009E0B94">
        <w:t xml:space="preserve">in every aspect of the work they do on our behalf and when working with local people, communities, and partner agencies.  </w:t>
      </w:r>
      <w:r w:rsidR="00E857F3">
        <w:t xml:space="preserve">  </w:t>
      </w:r>
    </w:p>
    <w:p w14:paraId="0BB40955" w14:textId="77777777" w:rsidR="00CA7D86" w:rsidRDefault="00CA7D86" w:rsidP="00CA7D86">
      <w:pPr>
        <w:pStyle w:val="Default"/>
      </w:pPr>
    </w:p>
    <w:p w14:paraId="14D6AC4B" w14:textId="2B42ABD4" w:rsidR="00CA7D86" w:rsidRDefault="009E0B94" w:rsidP="00CA7D86">
      <w:pPr>
        <w:pStyle w:val="Default"/>
      </w:pPr>
      <w:r>
        <w:t xml:space="preserve">We expect that the people who work for us: </w:t>
      </w:r>
      <w:r w:rsidR="00CA7D86" w:rsidRPr="00CA7D86">
        <w:t xml:space="preserve"> </w:t>
      </w:r>
    </w:p>
    <w:p w14:paraId="7ADA45A4" w14:textId="77777777" w:rsidR="00084DFC" w:rsidRPr="00CA7D86" w:rsidRDefault="00084DFC" w:rsidP="00CA7D86">
      <w:pPr>
        <w:pStyle w:val="Default"/>
      </w:pPr>
    </w:p>
    <w:p w14:paraId="0A9C6562" w14:textId="04EC0DEB" w:rsidR="00CA7D86" w:rsidRDefault="009E0B94" w:rsidP="00CA7D86">
      <w:pPr>
        <w:pStyle w:val="Default"/>
        <w:numPr>
          <w:ilvl w:val="0"/>
          <w:numId w:val="1"/>
        </w:numPr>
        <w:spacing w:after="35"/>
      </w:pPr>
      <w:r>
        <w:t>d</w:t>
      </w:r>
      <w:r w:rsidR="000F2F4A">
        <w:t xml:space="preserve">eliver the highest standard of service, respecting </w:t>
      </w:r>
      <w:r w:rsidR="00051CCA">
        <w:t>the people and vibrant communities liv</w:t>
      </w:r>
      <w:r w:rsidR="000F2F4A">
        <w:t xml:space="preserve">ing within </w:t>
      </w:r>
      <w:r w:rsidR="00051CCA">
        <w:t>the Royal Borough of Kensington and Chelsea</w:t>
      </w:r>
      <w:r w:rsidR="000F2F4A">
        <w:t xml:space="preserve"> </w:t>
      </w:r>
      <w:r w:rsidR="00CA7D86" w:rsidRPr="00CA7D86">
        <w:t xml:space="preserve"> </w:t>
      </w:r>
    </w:p>
    <w:p w14:paraId="2CEA138E" w14:textId="64C25B99" w:rsidR="00CA7D86" w:rsidRDefault="009E0B94" w:rsidP="00CA7D86">
      <w:pPr>
        <w:pStyle w:val="Default"/>
        <w:numPr>
          <w:ilvl w:val="0"/>
          <w:numId w:val="1"/>
        </w:numPr>
        <w:spacing w:after="35"/>
      </w:pPr>
      <w:r>
        <w:t>w</w:t>
      </w:r>
      <w:r w:rsidR="00CA7D86" w:rsidRPr="00CA7D86">
        <w:t>ork</w:t>
      </w:r>
      <w:r w:rsidR="00535239">
        <w:t xml:space="preserve"> </w:t>
      </w:r>
      <w:r w:rsidR="00CA7D86" w:rsidRPr="00CA7D86">
        <w:t xml:space="preserve">in partnership with </w:t>
      </w:r>
      <w:r w:rsidR="00BB0DA0">
        <w:t>Councillors</w:t>
      </w:r>
      <w:r w:rsidR="00CA7D86" w:rsidRPr="00CA7D86">
        <w:t>, managers and colleagues</w:t>
      </w:r>
      <w:r w:rsidR="000F2F4A">
        <w:t xml:space="preserve"> and maintain good working relationships across service areas and team</w:t>
      </w:r>
    </w:p>
    <w:p w14:paraId="2AFCF5D8" w14:textId="0F40E51C" w:rsidR="00CA7D86" w:rsidRDefault="00AE3F49" w:rsidP="00CA7D86">
      <w:pPr>
        <w:pStyle w:val="Default"/>
        <w:numPr>
          <w:ilvl w:val="0"/>
          <w:numId w:val="1"/>
        </w:numPr>
        <w:spacing w:after="35"/>
      </w:pPr>
      <w:r>
        <w:t xml:space="preserve">keep in mind </w:t>
      </w:r>
      <w:r w:rsidR="00CA7D86" w:rsidRPr="00CA7D86">
        <w:t xml:space="preserve">the </w:t>
      </w:r>
      <w:r w:rsidR="00683AF4">
        <w:t>C</w:t>
      </w:r>
      <w:r w:rsidR="00CA7D86" w:rsidRPr="00CA7D86">
        <w:t>ouncil’s reputation, in and out of work</w:t>
      </w:r>
    </w:p>
    <w:p w14:paraId="45702F58" w14:textId="47A2258F" w:rsidR="00CA7D86" w:rsidRDefault="009E0B94" w:rsidP="00CA7D86">
      <w:pPr>
        <w:pStyle w:val="Default"/>
        <w:numPr>
          <w:ilvl w:val="0"/>
          <w:numId w:val="1"/>
        </w:numPr>
        <w:spacing w:after="35"/>
      </w:pPr>
      <w:r>
        <w:t>u</w:t>
      </w:r>
      <w:r w:rsidR="000F2F4A">
        <w:t xml:space="preserve">nderstand and </w:t>
      </w:r>
      <w:r w:rsidR="00CA7D86" w:rsidRPr="00CA7D86">
        <w:t xml:space="preserve">work </w:t>
      </w:r>
      <w:r w:rsidR="000F2F4A">
        <w:t xml:space="preserve">in a way that follows </w:t>
      </w:r>
      <w:proofErr w:type="gramStart"/>
      <w:r>
        <w:t>all of</w:t>
      </w:r>
      <w:proofErr w:type="gramEnd"/>
      <w:r>
        <w:t xml:space="preserve"> </w:t>
      </w:r>
      <w:r w:rsidR="00CA7D86" w:rsidRPr="00CA7D86">
        <w:t xml:space="preserve">the </w:t>
      </w:r>
      <w:r w:rsidR="00683AF4">
        <w:t>C</w:t>
      </w:r>
      <w:r w:rsidR="00CA7D86" w:rsidRPr="00CA7D86">
        <w:t>ouncil’s policies and procedures</w:t>
      </w:r>
    </w:p>
    <w:p w14:paraId="4894B626" w14:textId="7D062AFB" w:rsidR="008745C0" w:rsidRDefault="009E0B94" w:rsidP="008745C0">
      <w:pPr>
        <w:pStyle w:val="Default"/>
        <w:numPr>
          <w:ilvl w:val="0"/>
          <w:numId w:val="1"/>
        </w:numPr>
        <w:spacing w:after="35"/>
      </w:pPr>
      <w:r>
        <w:t>u</w:t>
      </w:r>
      <w:r w:rsidR="000F2F4A">
        <w:t xml:space="preserve">se </w:t>
      </w:r>
      <w:r>
        <w:t xml:space="preserve">the Council’s </w:t>
      </w:r>
      <w:r w:rsidR="0064773D">
        <w:t xml:space="preserve">core </w:t>
      </w:r>
      <w:r w:rsidR="000F2F4A">
        <w:t xml:space="preserve">values as a cornerstone </w:t>
      </w:r>
      <w:r w:rsidR="0064773D">
        <w:t xml:space="preserve">for </w:t>
      </w:r>
      <w:r w:rsidR="00A97554">
        <w:t>every decision</w:t>
      </w:r>
      <w:r w:rsidR="0064773D">
        <w:t xml:space="preserve">, service </w:t>
      </w:r>
      <w:proofErr w:type="gramStart"/>
      <w:r w:rsidR="0064773D">
        <w:t>delivered</w:t>
      </w:r>
      <w:proofErr w:type="gramEnd"/>
      <w:r w:rsidR="0064773D">
        <w:t xml:space="preserve"> or ac</w:t>
      </w:r>
      <w:r w:rsidR="000F2F4A">
        <w:t>tion take</w:t>
      </w:r>
      <w:r w:rsidR="0064773D">
        <w:t>n</w:t>
      </w:r>
      <w:r w:rsidR="00CA7D86" w:rsidRPr="00CA7D86">
        <w:t>:</w:t>
      </w:r>
      <w:r w:rsidR="00CA7D86">
        <w:t xml:space="preserve"> putting communities first</w:t>
      </w:r>
      <w:r w:rsidR="00CA7D86" w:rsidRPr="00CA7D86">
        <w:t xml:space="preserve">, integrity, </w:t>
      </w:r>
      <w:r w:rsidR="00CA7D86">
        <w:t>respect and working together</w:t>
      </w:r>
    </w:p>
    <w:p w14:paraId="2B2B7BA8" w14:textId="612DB531" w:rsidR="008745C0" w:rsidRPr="008745C0" w:rsidRDefault="007974F5" w:rsidP="008745C0">
      <w:pPr>
        <w:pStyle w:val="Default"/>
        <w:numPr>
          <w:ilvl w:val="0"/>
          <w:numId w:val="1"/>
        </w:numPr>
        <w:rPr>
          <w:sz w:val="22"/>
          <w:szCs w:val="22"/>
        </w:rPr>
      </w:pPr>
      <w:r>
        <w:t>d</w:t>
      </w:r>
      <w:r w:rsidR="00D77D56">
        <w:t>emonstrate our commitment to</w:t>
      </w:r>
      <w:r w:rsidR="005867E6">
        <w:t xml:space="preserve"> </w:t>
      </w:r>
      <w:r w:rsidR="00D77D56">
        <w:t>the</w:t>
      </w:r>
      <w:r w:rsidR="008745C0" w:rsidRPr="008745C0">
        <w:t xml:space="preserve"> seven guiding principles</w:t>
      </w:r>
      <w:r w:rsidR="00D07876">
        <w:t xml:space="preserve"> of public life</w:t>
      </w:r>
      <w:r w:rsidR="008745C0" w:rsidRPr="008745C0">
        <w:t>: selflessness, integrity, objectivity, accountability, openness, honesty and leadership</w:t>
      </w:r>
      <w:r w:rsidR="008745C0">
        <w:rPr>
          <w:sz w:val="22"/>
          <w:szCs w:val="22"/>
        </w:rPr>
        <w:t xml:space="preserve"> </w:t>
      </w:r>
    </w:p>
    <w:p w14:paraId="7A236969" w14:textId="77777777" w:rsidR="006B4DFF" w:rsidRDefault="006B4DFF" w:rsidP="00CA7D86">
      <w:pPr>
        <w:pStyle w:val="Default"/>
      </w:pPr>
    </w:p>
    <w:p w14:paraId="379CDB72" w14:textId="1446C5EA" w:rsidR="00CA7D86" w:rsidRDefault="00E16E1B" w:rsidP="00CA7D86">
      <w:pPr>
        <w:pStyle w:val="Default"/>
      </w:pPr>
      <w:r>
        <w:t>If at any time you are unsure about the ‘right thing to do’ you can;</w:t>
      </w:r>
    </w:p>
    <w:p w14:paraId="6F84E1E5" w14:textId="57DB0819" w:rsidR="00E16E1B" w:rsidRDefault="00E16E1B" w:rsidP="00CA7D86">
      <w:pPr>
        <w:pStyle w:val="Default"/>
      </w:pPr>
    </w:p>
    <w:p w14:paraId="567452FB" w14:textId="3AF945BD" w:rsidR="00CD24F0" w:rsidRDefault="00CD24F0" w:rsidP="00CD24F0">
      <w:pPr>
        <w:pStyle w:val="Default"/>
        <w:numPr>
          <w:ilvl w:val="0"/>
          <w:numId w:val="2"/>
        </w:numPr>
      </w:pPr>
      <w:r>
        <w:t>discuss the situation with your manager</w:t>
      </w:r>
    </w:p>
    <w:p w14:paraId="65081BC8" w14:textId="39375E1E" w:rsidR="00467110" w:rsidRDefault="00467110" w:rsidP="00E16E1B">
      <w:pPr>
        <w:pStyle w:val="Default"/>
        <w:numPr>
          <w:ilvl w:val="0"/>
          <w:numId w:val="2"/>
        </w:numPr>
      </w:pPr>
      <w:r>
        <w:t>contact HR</w:t>
      </w:r>
      <w:r w:rsidR="006B4DFF">
        <w:t xml:space="preserve">, Audit &amp; Fraud or Legal Services for </w:t>
      </w:r>
      <w:r w:rsidR="0064773D">
        <w:t>help</w:t>
      </w:r>
    </w:p>
    <w:p w14:paraId="3FD1FD1E" w14:textId="7E651448" w:rsidR="00CA7D86" w:rsidRDefault="00CA7D86" w:rsidP="00CA7D86">
      <w:pPr>
        <w:pStyle w:val="Default"/>
      </w:pPr>
    </w:p>
    <w:p w14:paraId="06C7FC88" w14:textId="7E49A087" w:rsidR="00777FF9" w:rsidRPr="006B4DA2" w:rsidRDefault="00433042" w:rsidP="00CA7D86">
      <w:pPr>
        <w:pStyle w:val="Default"/>
      </w:pPr>
      <w:r>
        <w:t xml:space="preserve">The Council recognises that some </w:t>
      </w:r>
      <w:r w:rsidR="00A97554" w:rsidRPr="006B4DA2">
        <w:t xml:space="preserve">professionally qualified staff may be </w:t>
      </w:r>
      <w:r w:rsidR="0064773D">
        <w:t>working under additional C</w:t>
      </w:r>
      <w:r w:rsidR="00A97554" w:rsidRPr="006B4DA2">
        <w:t xml:space="preserve">odes of </w:t>
      </w:r>
      <w:r w:rsidR="0064773D">
        <w:t>C</w:t>
      </w:r>
      <w:r w:rsidR="00A97554" w:rsidRPr="006B4DA2">
        <w:t xml:space="preserve">onduct or </w:t>
      </w:r>
      <w:r w:rsidR="0064773D">
        <w:t>e</w:t>
      </w:r>
      <w:r w:rsidR="00A97554" w:rsidRPr="006B4DA2">
        <w:t>thic</w:t>
      </w:r>
      <w:r w:rsidR="0064773D">
        <w:t xml:space="preserve">al standards </w:t>
      </w:r>
      <w:r w:rsidR="001668EF">
        <w:t xml:space="preserve">laid down </w:t>
      </w:r>
      <w:r w:rsidR="00A97554" w:rsidRPr="006B4DA2">
        <w:t xml:space="preserve">by </w:t>
      </w:r>
      <w:r w:rsidR="0064773D">
        <w:t xml:space="preserve">other </w:t>
      </w:r>
      <w:r w:rsidR="00A97554" w:rsidRPr="006B4DA2">
        <w:t xml:space="preserve">professional </w:t>
      </w:r>
      <w:r w:rsidR="0064773D">
        <w:t xml:space="preserve">or governing </w:t>
      </w:r>
      <w:r w:rsidR="00A97554" w:rsidRPr="006B4DA2">
        <w:t xml:space="preserve">bodies. In the unlikely event of a conflict arising between </w:t>
      </w:r>
      <w:r w:rsidR="00A97554" w:rsidRPr="006B4DA2">
        <w:lastRenderedPageBreak/>
        <w:t xml:space="preserve">this Code and an external code or requirement then the officer concerned </w:t>
      </w:r>
      <w:r w:rsidR="00221AA1">
        <w:t>should</w:t>
      </w:r>
      <w:r w:rsidR="0064773D">
        <w:t xml:space="preserve"> discuss this w</w:t>
      </w:r>
      <w:r w:rsidR="00A97554" w:rsidRPr="006B4DA2">
        <w:t xml:space="preserve">ith their </w:t>
      </w:r>
      <w:r w:rsidR="0064773D">
        <w:t xml:space="preserve">Service </w:t>
      </w:r>
      <w:r w:rsidR="006B4DA2" w:rsidRPr="006B4DA2">
        <w:t>Director as</w:t>
      </w:r>
      <w:r w:rsidR="00A97554" w:rsidRPr="006B4DA2">
        <w:t xml:space="preserve"> soon as possible.</w:t>
      </w:r>
    </w:p>
    <w:p w14:paraId="0DFDED69" w14:textId="77777777" w:rsidR="00E97DF7" w:rsidRPr="00CA7D86" w:rsidRDefault="00E97DF7" w:rsidP="00CA7D86">
      <w:pPr>
        <w:pStyle w:val="Default"/>
      </w:pPr>
    </w:p>
    <w:p w14:paraId="75E84495" w14:textId="7EA9CD58" w:rsidR="00CA7D86" w:rsidRDefault="00CA7D86" w:rsidP="00BD2227">
      <w:pPr>
        <w:spacing w:line="240" w:lineRule="auto"/>
        <w:rPr>
          <w:rFonts w:ascii="Arial" w:hAnsi="Arial" w:cs="Arial"/>
          <w:sz w:val="24"/>
          <w:szCs w:val="24"/>
        </w:rPr>
      </w:pPr>
      <w:r w:rsidRPr="00CA7D86">
        <w:rPr>
          <w:rFonts w:ascii="Arial" w:hAnsi="Arial" w:cs="Arial"/>
          <w:sz w:val="24"/>
          <w:szCs w:val="24"/>
        </w:rPr>
        <w:t xml:space="preserve">We expect all employees to operate within the law, both inside and outside of the workplace. Unlawful or criminal behaviour at work </w:t>
      </w:r>
      <w:r w:rsidR="00700435">
        <w:rPr>
          <w:rFonts w:ascii="Arial" w:hAnsi="Arial" w:cs="Arial"/>
          <w:sz w:val="24"/>
          <w:szCs w:val="24"/>
        </w:rPr>
        <w:t xml:space="preserve">or away </w:t>
      </w:r>
      <w:r w:rsidR="00816A93">
        <w:rPr>
          <w:rFonts w:ascii="Arial" w:hAnsi="Arial" w:cs="Arial"/>
          <w:sz w:val="24"/>
          <w:szCs w:val="24"/>
        </w:rPr>
        <w:t>from work may</w:t>
      </w:r>
      <w:r w:rsidRPr="00CA7D86">
        <w:rPr>
          <w:rFonts w:ascii="Arial" w:hAnsi="Arial" w:cs="Arial"/>
          <w:sz w:val="24"/>
          <w:szCs w:val="24"/>
        </w:rPr>
        <w:t xml:space="preserve"> result in</w:t>
      </w:r>
      <w:r w:rsidR="0064773D">
        <w:rPr>
          <w:rFonts w:ascii="Arial" w:hAnsi="Arial" w:cs="Arial"/>
          <w:sz w:val="24"/>
          <w:szCs w:val="24"/>
        </w:rPr>
        <w:t xml:space="preserve"> </w:t>
      </w:r>
      <w:r w:rsidRPr="00CA7D86">
        <w:rPr>
          <w:rFonts w:ascii="Arial" w:hAnsi="Arial" w:cs="Arial"/>
          <w:sz w:val="24"/>
          <w:szCs w:val="24"/>
        </w:rPr>
        <w:t>disciplinary action</w:t>
      </w:r>
      <w:r w:rsidR="0064773D">
        <w:rPr>
          <w:rFonts w:ascii="Arial" w:hAnsi="Arial" w:cs="Arial"/>
          <w:sz w:val="24"/>
          <w:szCs w:val="24"/>
        </w:rPr>
        <w:t xml:space="preserve"> from the Council as well as any other prosecutions made on behalf of the police or other government agency</w:t>
      </w:r>
      <w:r w:rsidR="00816A93">
        <w:rPr>
          <w:rFonts w:ascii="Arial" w:hAnsi="Arial" w:cs="Arial"/>
          <w:sz w:val="24"/>
          <w:szCs w:val="24"/>
        </w:rPr>
        <w:t>.</w:t>
      </w:r>
    </w:p>
    <w:p w14:paraId="013972D7" w14:textId="77777777" w:rsidR="00F11C68" w:rsidRDefault="00F11C68" w:rsidP="00777FF9">
      <w:pPr>
        <w:pStyle w:val="Default"/>
        <w:rPr>
          <w:b/>
          <w:bCs/>
        </w:rPr>
      </w:pPr>
    </w:p>
    <w:p w14:paraId="711C08D9" w14:textId="2A013CDA" w:rsidR="00146A40" w:rsidRDefault="00146A40" w:rsidP="00777FF9">
      <w:pPr>
        <w:pStyle w:val="Default"/>
        <w:rPr>
          <w:b/>
          <w:bCs/>
        </w:rPr>
      </w:pPr>
      <w:r w:rsidRPr="00146A40">
        <w:rPr>
          <w:b/>
          <w:bCs/>
        </w:rPr>
        <w:t xml:space="preserve">Misconduct and Gross Misconduct </w:t>
      </w:r>
    </w:p>
    <w:p w14:paraId="0C8844C0" w14:textId="62C22D26" w:rsidR="0064773D" w:rsidRDefault="0064773D" w:rsidP="00777FF9">
      <w:pPr>
        <w:pStyle w:val="Default"/>
        <w:rPr>
          <w:b/>
          <w:bCs/>
        </w:rPr>
      </w:pPr>
    </w:p>
    <w:p w14:paraId="4E4AFBDF" w14:textId="56FA006F" w:rsidR="0064773D" w:rsidRDefault="0064773D" w:rsidP="00777FF9">
      <w:pPr>
        <w:pStyle w:val="Default"/>
        <w:rPr>
          <w:b/>
          <w:bCs/>
        </w:rPr>
      </w:pPr>
      <w:r>
        <w:t>If a colleague does not respect or work in a way</w:t>
      </w:r>
      <w:r w:rsidR="00A82A37">
        <w:t xml:space="preserve"> </w:t>
      </w:r>
      <w:r w:rsidR="00D1317C">
        <w:t xml:space="preserve">which is in parallel with </w:t>
      </w:r>
      <w:r w:rsidR="00A82A37">
        <w:t xml:space="preserve">the principles of </w:t>
      </w:r>
      <w:r>
        <w:t xml:space="preserve">this Code of Conduct, </w:t>
      </w:r>
      <w:r w:rsidRPr="00CA7D86">
        <w:t xml:space="preserve">disciplinary action </w:t>
      </w:r>
      <w:r>
        <w:t xml:space="preserve">may </w:t>
      </w:r>
      <w:r w:rsidRPr="00CA7D86">
        <w:t>be taken.</w:t>
      </w:r>
    </w:p>
    <w:p w14:paraId="657703AD" w14:textId="77777777" w:rsidR="00146A40" w:rsidRPr="00146A40" w:rsidRDefault="00146A40" w:rsidP="00146A40">
      <w:pPr>
        <w:pStyle w:val="Default"/>
      </w:pPr>
    </w:p>
    <w:p w14:paraId="0093F73C" w14:textId="3FA80193" w:rsidR="00146A40" w:rsidRDefault="00146A40" w:rsidP="00146A40">
      <w:pPr>
        <w:pStyle w:val="Default"/>
      </w:pPr>
      <w:r w:rsidRPr="00146A40">
        <w:t xml:space="preserve">The </w:t>
      </w:r>
      <w:r w:rsidR="00683AF4">
        <w:t>C</w:t>
      </w:r>
      <w:r w:rsidRPr="00146A40">
        <w:t>ouncil has a disciplinary procedure, which gives examples of the</w:t>
      </w:r>
      <w:r w:rsidR="00A82A37">
        <w:t xml:space="preserve"> </w:t>
      </w:r>
      <w:r w:rsidRPr="00146A40">
        <w:t>types of breaches of standards o</w:t>
      </w:r>
      <w:r w:rsidR="00A82A37">
        <w:t>r</w:t>
      </w:r>
      <w:r w:rsidRPr="00146A40">
        <w:t xml:space="preserve"> behaviour considered to be </w:t>
      </w:r>
      <w:r w:rsidR="00CB14DF" w:rsidRPr="00146A40">
        <w:t xml:space="preserve">misconduct </w:t>
      </w:r>
      <w:r w:rsidR="00A82A37">
        <w:t>which could r</w:t>
      </w:r>
      <w:r w:rsidRPr="00146A40">
        <w:t xml:space="preserve">esult in disciplinary action being taken. </w:t>
      </w:r>
    </w:p>
    <w:p w14:paraId="5B8C5BF3" w14:textId="4780660E" w:rsidR="00146A40" w:rsidRPr="00146A40" w:rsidRDefault="00146A40" w:rsidP="00146A40">
      <w:pPr>
        <w:pStyle w:val="Default"/>
      </w:pPr>
    </w:p>
    <w:p w14:paraId="7676DD88" w14:textId="16CCAB53" w:rsidR="00D4081A" w:rsidRDefault="00146A40" w:rsidP="00D4081A">
      <w:pPr>
        <w:pStyle w:val="Default"/>
      </w:pPr>
      <w:r w:rsidRPr="00146A40">
        <w:t xml:space="preserve">Some </w:t>
      </w:r>
      <w:r w:rsidR="00A82A37">
        <w:t xml:space="preserve">of these </w:t>
      </w:r>
      <w:r w:rsidRPr="00146A40">
        <w:t xml:space="preserve">are so serious that they </w:t>
      </w:r>
      <w:r w:rsidR="000D3817" w:rsidRPr="00146A40">
        <w:t>are</w:t>
      </w:r>
      <w:r w:rsidRPr="00146A40">
        <w:t xml:space="preserve"> </w:t>
      </w:r>
      <w:r w:rsidR="00A82A37">
        <w:t xml:space="preserve">considered </w:t>
      </w:r>
      <w:r w:rsidRPr="00146A40">
        <w:t>gross misconduct, which if</w:t>
      </w:r>
      <w:r w:rsidR="00A82A37">
        <w:t xml:space="preserve"> </w:t>
      </w:r>
      <w:r w:rsidRPr="00146A40">
        <w:t xml:space="preserve">proven </w:t>
      </w:r>
      <w:r w:rsidR="00A82A37">
        <w:t xml:space="preserve">could </w:t>
      </w:r>
      <w:r w:rsidRPr="00146A40">
        <w:t xml:space="preserve">result in </w:t>
      </w:r>
      <w:r w:rsidR="00A82A37">
        <w:t xml:space="preserve">an </w:t>
      </w:r>
      <w:r w:rsidRPr="00146A40">
        <w:t xml:space="preserve">employee’s dismissal from the </w:t>
      </w:r>
      <w:r w:rsidR="00683AF4">
        <w:t>C</w:t>
      </w:r>
      <w:r w:rsidRPr="00146A40">
        <w:t>ouncil’s service.</w:t>
      </w:r>
      <w:r w:rsidR="00D4081A">
        <w:t xml:space="preserve">  </w:t>
      </w:r>
      <w:r w:rsidR="00D4081A" w:rsidRPr="00146A40">
        <w:t xml:space="preserve">The </w:t>
      </w:r>
      <w:r w:rsidR="00A82A37">
        <w:t>D</w:t>
      </w:r>
      <w:r w:rsidR="00D4081A" w:rsidRPr="00146A40">
        <w:t xml:space="preserve">isciplinary </w:t>
      </w:r>
      <w:r w:rsidR="00A82A37">
        <w:t>P</w:t>
      </w:r>
      <w:r w:rsidR="00D4081A" w:rsidRPr="00146A40">
        <w:t xml:space="preserve">rocedure </w:t>
      </w:r>
      <w:r w:rsidR="00A82A37">
        <w:t xml:space="preserve">document </w:t>
      </w:r>
      <w:r w:rsidR="00D4081A" w:rsidRPr="00146A40">
        <w:t>gives examples of gross misconduct.</w:t>
      </w:r>
    </w:p>
    <w:p w14:paraId="79CF127B" w14:textId="77777777" w:rsidR="00266E56" w:rsidRDefault="00266E56" w:rsidP="001760F7">
      <w:pPr>
        <w:pStyle w:val="Default"/>
        <w:rPr>
          <w:b/>
          <w:bCs/>
        </w:rPr>
      </w:pPr>
    </w:p>
    <w:p w14:paraId="7BB47C67" w14:textId="2E2FC616" w:rsidR="001760F7" w:rsidRDefault="001760F7" w:rsidP="001760F7">
      <w:pPr>
        <w:pStyle w:val="Default"/>
        <w:rPr>
          <w:b/>
          <w:bCs/>
        </w:rPr>
      </w:pPr>
      <w:r>
        <w:rPr>
          <w:b/>
          <w:bCs/>
        </w:rPr>
        <w:t>Putting Communities First in Royal Borough of Kensington and Chelsea</w:t>
      </w:r>
    </w:p>
    <w:p w14:paraId="019D69D9" w14:textId="51D1E113" w:rsidR="001760F7" w:rsidRPr="001760F7" w:rsidRDefault="001760F7" w:rsidP="001760F7">
      <w:pPr>
        <w:pStyle w:val="Default"/>
      </w:pPr>
      <w:r w:rsidRPr="001760F7">
        <w:rPr>
          <w:b/>
          <w:bCs/>
        </w:rPr>
        <w:t xml:space="preserve"> </w:t>
      </w:r>
    </w:p>
    <w:p w14:paraId="0EF26301" w14:textId="7131CCB8" w:rsidR="001760F7" w:rsidRDefault="001760F7" w:rsidP="001760F7">
      <w:pPr>
        <w:pStyle w:val="Default"/>
      </w:pPr>
      <w:r w:rsidRPr="001760F7">
        <w:t xml:space="preserve">Council </w:t>
      </w:r>
      <w:r w:rsidR="00266E56">
        <w:t>services</w:t>
      </w:r>
      <w:r w:rsidRPr="001760F7">
        <w:t xml:space="preserve"> have a real impact on the quality of life of the </w:t>
      </w:r>
      <w:r w:rsidR="00A82A37">
        <w:t xml:space="preserve">residents and </w:t>
      </w:r>
      <w:r w:rsidRPr="001760F7">
        <w:t xml:space="preserve">communities we serve. Their environment, health and wellbeing </w:t>
      </w:r>
      <w:r w:rsidR="00A82A37">
        <w:t xml:space="preserve">and quality of life </w:t>
      </w:r>
      <w:r w:rsidRPr="001760F7">
        <w:t xml:space="preserve">can all be affected by </w:t>
      </w:r>
      <w:r w:rsidR="00C24814">
        <w:t xml:space="preserve">our conduct and </w:t>
      </w:r>
      <w:r w:rsidR="00C225F8">
        <w:t>the</w:t>
      </w:r>
      <w:r w:rsidRPr="001760F7">
        <w:t xml:space="preserve"> </w:t>
      </w:r>
      <w:r w:rsidR="00C24814">
        <w:t xml:space="preserve">way we deliver services to them. </w:t>
      </w:r>
      <w:r w:rsidRPr="001760F7">
        <w:t xml:space="preserve"> </w:t>
      </w:r>
    </w:p>
    <w:p w14:paraId="0FF542CB" w14:textId="77777777" w:rsidR="001760F7" w:rsidRPr="001760F7" w:rsidRDefault="001760F7" w:rsidP="001760F7">
      <w:pPr>
        <w:pStyle w:val="Default"/>
      </w:pPr>
    </w:p>
    <w:p w14:paraId="741D137A" w14:textId="57E2A4F8" w:rsidR="00C24814" w:rsidRDefault="00C24814" w:rsidP="001760F7">
      <w:pPr>
        <w:pStyle w:val="Default"/>
      </w:pPr>
      <w:r>
        <w:t xml:space="preserve">For many of our vulnerable residents, we are </w:t>
      </w:r>
      <w:r w:rsidR="001760F7" w:rsidRPr="001760F7">
        <w:t>often the</w:t>
      </w:r>
      <w:r>
        <w:t xml:space="preserve"> only people they may see or talk to</w:t>
      </w:r>
      <w:r w:rsidR="001760F7" w:rsidRPr="001760F7">
        <w:t>.</w:t>
      </w:r>
      <w:r>
        <w:t xml:space="preserve"> Making sure that they are given a good, friendly service can help them feel more connected to their neighbourhood and not </w:t>
      </w:r>
      <w:r w:rsidR="00213AEF">
        <w:t xml:space="preserve">isolated from society. </w:t>
      </w:r>
      <w:r w:rsidR="001760F7" w:rsidRPr="001760F7">
        <w:t xml:space="preserve"> </w:t>
      </w:r>
      <w:r w:rsidR="00721996">
        <w:t xml:space="preserve"> </w:t>
      </w:r>
    </w:p>
    <w:p w14:paraId="6696559E" w14:textId="77777777" w:rsidR="00C24814" w:rsidRDefault="00C24814" w:rsidP="001760F7">
      <w:pPr>
        <w:pStyle w:val="Default"/>
      </w:pPr>
    </w:p>
    <w:p w14:paraId="03CCE78C" w14:textId="3276BEE4" w:rsidR="001760F7" w:rsidRDefault="001760F7" w:rsidP="001760F7">
      <w:pPr>
        <w:pStyle w:val="Default"/>
      </w:pPr>
      <w:r w:rsidRPr="001760F7">
        <w:t xml:space="preserve">Our work is often politically sensitive and open to public scrutiny. </w:t>
      </w:r>
      <w:r w:rsidR="00213AEF">
        <w:t>We are a public service. Our residents, other government agencies and t</w:t>
      </w:r>
      <w:r w:rsidRPr="001760F7">
        <w:t xml:space="preserve">he </w:t>
      </w:r>
      <w:proofErr w:type="gramStart"/>
      <w:r w:rsidR="00213AEF">
        <w:t xml:space="preserve">general </w:t>
      </w:r>
      <w:r w:rsidRPr="001760F7">
        <w:t>public</w:t>
      </w:r>
      <w:proofErr w:type="gramEnd"/>
      <w:r w:rsidRPr="001760F7">
        <w:t xml:space="preserve"> </w:t>
      </w:r>
      <w:r w:rsidR="00213AEF">
        <w:t xml:space="preserve">may be </w:t>
      </w:r>
      <w:r w:rsidRPr="001760F7">
        <w:t xml:space="preserve">interested in what we do and how we do it. </w:t>
      </w:r>
      <w:r w:rsidR="00235372">
        <w:t xml:space="preserve"> </w:t>
      </w:r>
      <w:r w:rsidR="00213AEF">
        <w:t>Our s</w:t>
      </w:r>
      <w:r w:rsidRPr="001760F7">
        <w:t xml:space="preserve">uccess </w:t>
      </w:r>
      <w:r w:rsidR="00213AEF">
        <w:t>as a local authority d</w:t>
      </w:r>
      <w:r w:rsidRPr="001760F7">
        <w:t>epend</w:t>
      </w:r>
      <w:r w:rsidR="00213AEF">
        <w:t>s</w:t>
      </w:r>
      <w:r w:rsidRPr="001760F7">
        <w:t xml:space="preserve"> on </w:t>
      </w:r>
      <w:r w:rsidR="00E940C0">
        <w:t xml:space="preserve">the </w:t>
      </w:r>
      <w:r w:rsidR="00213AEF">
        <w:t xml:space="preserve">confidence the </w:t>
      </w:r>
      <w:r w:rsidRPr="001760F7">
        <w:t xml:space="preserve">public </w:t>
      </w:r>
      <w:r w:rsidR="00213AEF">
        <w:t xml:space="preserve">has in our services and the </w:t>
      </w:r>
      <w:r w:rsidRPr="001760F7">
        <w:t>honesty, professionalism and hard work</w:t>
      </w:r>
      <w:r w:rsidR="00213AEF">
        <w:t xml:space="preserve"> of the people who work with us. </w:t>
      </w:r>
    </w:p>
    <w:p w14:paraId="458D67FC" w14:textId="77777777" w:rsidR="003D56C2" w:rsidRPr="001760F7" w:rsidRDefault="003D56C2" w:rsidP="001760F7">
      <w:pPr>
        <w:pStyle w:val="Default"/>
      </w:pPr>
    </w:p>
    <w:p w14:paraId="66DB9E17" w14:textId="49DDDBD4" w:rsidR="001760F7" w:rsidRDefault="001760F7" w:rsidP="001760F7">
      <w:pPr>
        <w:pStyle w:val="Default"/>
      </w:pPr>
      <w:r w:rsidRPr="001760F7">
        <w:t xml:space="preserve">Our work is publicly funded. </w:t>
      </w:r>
      <w:r w:rsidR="00DE1A12">
        <w:t>T</w:t>
      </w:r>
      <w:r w:rsidRPr="001760F7">
        <w:t xml:space="preserve">o be above suspicion, any payments or other benefits </w:t>
      </w:r>
      <w:r w:rsidR="00386D76">
        <w:t xml:space="preserve">given to </w:t>
      </w:r>
      <w:r w:rsidR="00213AEF">
        <w:t xml:space="preserve">an employee </w:t>
      </w:r>
      <w:r w:rsidR="00386D76">
        <w:t>a</w:t>
      </w:r>
      <w:r w:rsidR="00213AEF">
        <w:t xml:space="preserve">s </w:t>
      </w:r>
      <w:r w:rsidR="00386D76">
        <w:t xml:space="preserve">the </w:t>
      </w:r>
      <w:r w:rsidR="00213AEF">
        <w:t xml:space="preserve">result </w:t>
      </w:r>
      <w:r w:rsidR="00386D76">
        <w:t>of a</w:t>
      </w:r>
      <w:r w:rsidR="00213AEF">
        <w:t xml:space="preserve"> service they provide on </w:t>
      </w:r>
      <w:r w:rsidR="00386D76">
        <w:t>our be</w:t>
      </w:r>
      <w:r w:rsidR="00213AEF">
        <w:t xml:space="preserve">half, </w:t>
      </w:r>
      <w:r w:rsidRPr="001760F7">
        <w:t xml:space="preserve">must </w:t>
      </w:r>
      <w:r w:rsidR="001A5704">
        <w:t xml:space="preserve">be </w:t>
      </w:r>
      <w:r w:rsidR="00213AEF">
        <w:t>made through</w:t>
      </w:r>
      <w:r w:rsidR="00386D76">
        <w:t xml:space="preserve"> the Council. Additionally, any </w:t>
      </w:r>
      <w:r w:rsidRPr="001760F7">
        <w:t xml:space="preserve">expenditure </w:t>
      </w:r>
      <w:r w:rsidR="009420A8">
        <w:t xml:space="preserve">or costs </w:t>
      </w:r>
      <w:r w:rsidRPr="001760F7">
        <w:t>incur</w:t>
      </w:r>
      <w:r w:rsidR="003C553C">
        <w:t>red</w:t>
      </w:r>
      <w:r w:rsidRPr="001760F7">
        <w:t xml:space="preserve"> </w:t>
      </w:r>
      <w:r w:rsidR="00213AEF">
        <w:t xml:space="preserve">while </w:t>
      </w:r>
      <w:r w:rsidR="009420A8">
        <w:t xml:space="preserve">delivering </w:t>
      </w:r>
      <w:r w:rsidR="003D1CE5">
        <w:t>C</w:t>
      </w:r>
      <w:r w:rsidRPr="001760F7">
        <w:t xml:space="preserve">ouncil </w:t>
      </w:r>
      <w:r w:rsidR="009420A8">
        <w:t xml:space="preserve">services </w:t>
      </w:r>
      <w:r w:rsidRPr="001760F7">
        <w:t xml:space="preserve">must be lawful and justifiable. </w:t>
      </w:r>
    </w:p>
    <w:p w14:paraId="59C9708A" w14:textId="77777777" w:rsidR="003D56C2" w:rsidRPr="001760F7" w:rsidRDefault="003D56C2" w:rsidP="001760F7">
      <w:pPr>
        <w:pStyle w:val="Default"/>
      </w:pPr>
    </w:p>
    <w:p w14:paraId="35CBE6BB" w14:textId="611A2F2D" w:rsidR="007F7A8A" w:rsidRDefault="007C7EFE" w:rsidP="001760F7">
      <w:pPr>
        <w:pStyle w:val="Default"/>
      </w:pPr>
      <w:r>
        <w:t xml:space="preserve">Colleagues </w:t>
      </w:r>
      <w:r w:rsidR="006204AF">
        <w:t xml:space="preserve">should </w:t>
      </w:r>
      <w:r w:rsidR="00EF387B">
        <w:t xml:space="preserve">be authentic </w:t>
      </w:r>
      <w:r w:rsidR="005E1F3A">
        <w:t xml:space="preserve">in their </w:t>
      </w:r>
      <w:r w:rsidR="001760F7" w:rsidRPr="001760F7">
        <w:t xml:space="preserve">commitment to public </w:t>
      </w:r>
      <w:r w:rsidR="006204AF">
        <w:t>service,</w:t>
      </w:r>
      <w:r w:rsidR="001760F7" w:rsidRPr="001760F7">
        <w:t xml:space="preserve"> putting </w:t>
      </w:r>
      <w:r w:rsidR="009420A8">
        <w:t xml:space="preserve">residents, </w:t>
      </w:r>
      <w:r w:rsidR="001760F7" w:rsidRPr="001760F7">
        <w:t>service users</w:t>
      </w:r>
      <w:r w:rsidR="009420A8">
        <w:t xml:space="preserve"> </w:t>
      </w:r>
      <w:r w:rsidR="001760F7" w:rsidRPr="001760F7">
        <w:t xml:space="preserve">and communities first. </w:t>
      </w:r>
      <w:r w:rsidR="007F7A8A">
        <w:t xml:space="preserve"> </w:t>
      </w:r>
      <w:r w:rsidR="001760F7" w:rsidRPr="001760F7">
        <w:t xml:space="preserve">We </w:t>
      </w:r>
      <w:r w:rsidR="006204AF" w:rsidRPr="001760F7">
        <w:t>have a duty to give our best</w:t>
      </w:r>
      <w:r w:rsidR="001760F7" w:rsidRPr="001760F7">
        <w:t xml:space="preserve">, listen to </w:t>
      </w:r>
      <w:r w:rsidR="009420A8">
        <w:t>people</w:t>
      </w:r>
      <w:r w:rsidR="001760F7" w:rsidRPr="001760F7">
        <w:t xml:space="preserve">, be open, helpful and professional in </w:t>
      </w:r>
      <w:r w:rsidR="009420A8">
        <w:t>everything we do for the Borough</w:t>
      </w:r>
      <w:r w:rsidR="001760F7" w:rsidRPr="001760F7">
        <w:t xml:space="preserve">. </w:t>
      </w:r>
      <w:r w:rsidR="007F7A8A">
        <w:t xml:space="preserve"> </w:t>
      </w:r>
    </w:p>
    <w:p w14:paraId="69A15AFF" w14:textId="77777777" w:rsidR="007F7A8A" w:rsidRDefault="007F7A8A" w:rsidP="001760F7">
      <w:pPr>
        <w:pStyle w:val="Default"/>
      </w:pPr>
    </w:p>
    <w:p w14:paraId="089C9F92" w14:textId="6508F875" w:rsidR="009420A8" w:rsidRDefault="009420A8" w:rsidP="001760F7">
      <w:pPr>
        <w:pStyle w:val="Default"/>
      </w:pPr>
      <w:r>
        <w:t xml:space="preserve">The public </w:t>
      </w:r>
      <w:r w:rsidR="00D963F9">
        <w:t>should</w:t>
      </w:r>
      <w:r w:rsidR="001760F7" w:rsidRPr="001760F7">
        <w:t xml:space="preserve"> have confidence in our services, which depends on </w:t>
      </w:r>
      <w:r>
        <w:t>us b</w:t>
      </w:r>
      <w:r w:rsidR="001760F7" w:rsidRPr="001760F7">
        <w:t xml:space="preserve">eing considerate, responsible, sensitive and mindful of the need to respect </w:t>
      </w:r>
      <w:r>
        <w:t xml:space="preserve">the </w:t>
      </w:r>
      <w:r w:rsidR="001760F7" w:rsidRPr="001760F7">
        <w:lastRenderedPageBreak/>
        <w:t>confidentiality</w:t>
      </w:r>
      <w:r>
        <w:t xml:space="preserve"> of our service users</w:t>
      </w:r>
      <w:r w:rsidR="001760F7" w:rsidRPr="001760F7">
        <w:t xml:space="preserve">. </w:t>
      </w:r>
      <w:r>
        <w:t xml:space="preserve">It also means treating everyone with the same respect and level of service no matter their gender, ethnicity, social status or sexuality. </w:t>
      </w:r>
    </w:p>
    <w:p w14:paraId="226D4664" w14:textId="77777777" w:rsidR="00311209" w:rsidRDefault="00311209" w:rsidP="001760F7">
      <w:pPr>
        <w:pStyle w:val="Default"/>
      </w:pPr>
    </w:p>
    <w:p w14:paraId="124CD1B4" w14:textId="1A486A95" w:rsidR="001760F7" w:rsidRDefault="009C04DB" w:rsidP="001760F7">
      <w:pPr>
        <w:pStyle w:val="Default"/>
      </w:pPr>
      <w:r>
        <w:t>T</w:t>
      </w:r>
      <w:r w:rsidR="001760F7" w:rsidRPr="001760F7">
        <w:t xml:space="preserve">he </w:t>
      </w:r>
      <w:r w:rsidR="003D1CE5">
        <w:t>C</w:t>
      </w:r>
      <w:r w:rsidR="001760F7" w:rsidRPr="001760F7">
        <w:t xml:space="preserve">ouncil is committed to protecting its employees from aggressive, abusive or bullying behaviour from customers. </w:t>
      </w:r>
    </w:p>
    <w:p w14:paraId="19351EA6" w14:textId="77777777" w:rsidR="009C04DB" w:rsidRPr="001760F7" w:rsidRDefault="009C04DB" w:rsidP="001760F7">
      <w:pPr>
        <w:pStyle w:val="Default"/>
      </w:pPr>
    </w:p>
    <w:p w14:paraId="74944A1A" w14:textId="3AC96A86" w:rsidR="009E6850" w:rsidRDefault="009E6850" w:rsidP="009E6850">
      <w:pPr>
        <w:pStyle w:val="Default"/>
        <w:rPr>
          <w:b/>
          <w:bCs/>
        </w:rPr>
      </w:pPr>
      <w:r w:rsidRPr="009E6850">
        <w:rPr>
          <w:b/>
          <w:bCs/>
        </w:rPr>
        <w:t xml:space="preserve">Working with </w:t>
      </w:r>
      <w:r w:rsidR="00BB0DA0">
        <w:rPr>
          <w:b/>
          <w:bCs/>
        </w:rPr>
        <w:t>Councillors</w:t>
      </w:r>
      <w:r w:rsidRPr="009E6850">
        <w:rPr>
          <w:b/>
          <w:bCs/>
        </w:rPr>
        <w:t xml:space="preserve"> </w:t>
      </w:r>
    </w:p>
    <w:p w14:paraId="142E945B" w14:textId="77777777" w:rsidR="008C03C7" w:rsidRPr="009E6850" w:rsidRDefault="008C03C7" w:rsidP="009E6850">
      <w:pPr>
        <w:pStyle w:val="Default"/>
      </w:pPr>
    </w:p>
    <w:p w14:paraId="77EBC446" w14:textId="09A33546" w:rsidR="009E6850" w:rsidRDefault="00BB0DA0" w:rsidP="009E6850">
      <w:pPr>
        <w:pStyle w:val="Default"/>
      </w:pPr>
      <w:r>
        <w:t>Councillors</w:t>
      </w:r>
      <w:r w:rsidR="009420A8">
        <w:t xml:space="preserve">, in their role serving residents and communities within their ward and wider borough, may ask for information or assistance with issues brought to their attention by residents. </w:t>
      </w:r>
      <w:r w:rsidR="00984027">
        <w:t xml:space="preserve">This means </w:t>
      </w:r>
      <w:r w:rsidR="00C57680">
        <w:t>maintain</w:t>
      </w:r>
      <w:r w:rsidR="00984027">
        <w:t xml:space="preserve">ing </w:t>
      </w:r>
      <w:r w:rsidR="009E6850" w:rsidRPr="009E6850">
        <w:t>effective working relationships</w:t>
      </w:r>
      <w:r w:rsidR="00984027">
        <w:t xml:space="preserve"> with officers across the Council</w:t>
      </w:r>
      <w:r w:rsidR="009E6850" w:rsidRPr="009E6850">
        <w:t xml:space="preserve">. In return, </w:t>
      </w:r>
      <w:r>
        <w:t>Councillors</w:t>
      </w:r>
      <w:r w:rsidR="009E6850" w:rsidRPr="009E6850">
        <w:t xml:space="preserve"> </w:t>
      </w:r>
      <w:r w:rsidR="00BE0B7A">
        <w:t>should</w:t>
      </w:r>
      <w:r w:rsidR="009E6850" w:rsidRPr="009E6850">
        <w:t xml:space="preserve"> show respect to </w:t>
      </w:r>
      <w:r w:rsidR="00984027">
        <w:t xml:space="preserve">employees </w:t>
      </w:r>
      <w:r w:rsidR="009E6850" w:rsidRPr="009E6850">
        <w:t xml:space="preserve">and not </w:t>
      </w:r>
      <w:r w:rsidR="00984027">
        <w:t xml:space="preserve">use pressure or act inappropriately </w:t>
      </w:r>
      <w:r w:rsidR="009E6850" w:rsidRPr="009E6850">
        <w:t>to</w:t>
      </w:r>
      <w:r w:rsidR="00984027">
        <w:t xml:space="preserve"> influence any actions or service delivery</w:t>
      </w:r>
      <w:r w:rsidR="009E6850" w:rsidRPr="009E6850">
        <w:t xml:space="preserve">. </w:t>
      </w:r>
      <w:r w:rsidR="00984027">
        <w:t>Any person working for the Council w</w:t>
      </w:r>
      <w:r w:rsidR="009E6850" w:rsidRPr="009E6850">
        <w:t>ho feel</w:t>
      </w:r>
      <w:r w:rsidR="00984027">
        <w:t>s</w:t>
      </w:r>
      <w:r w:rsidR="009E6850" w:rsidRPr="009E6850">
        <w:t xml:space="preserve"> that</w:t>
      </w:r>
      <w:r w:rsidR="00AB19CB">
        <w:t xml:space="preserve"> </w:t>
      </w:r>
      <w:r w:rsidR="00984027">
        <w:t xml:space="preserve">a </w:t>
      </w:r>
      <w:r>
        <w:t>Councillor</w:t>
      </w:r>
      <w:r w:rsidR="00984027">
        <w:t xml:space="preserve"> is </w:t>
      </w:r>
      <w:r w:rsidR="00AB19CB">
        <w:t xml:space="preserve">not </w:t>
      </w:r>
      <w:r w:rsidR="00984027">
        <w:t xml:space="preserve">behaving </w:t>
      </w:r>
      <w:r w:rsidR="00AB19CB">
        <w:t>appropriate</w:t>
      </w:r>
      <w:r w:rsidR="00984027">
        <w:t xml:space="preserve">ly </w:t>
      </w:r>
      <w:r w:rsidR="009E6850" w:rsidRPr="009E6850">
        <w:t>should report this to their managers</w:t>
      </w:r>
      <w:r w:rsidR="00984027">
        <w:t xml:space="preserve"> immediately</w:t>
      </w:r>
      <w:r w:rsidR="009E6850" w:rsidRPr="009E6850">
        <w:t xml:space="preserve">. </w:t>
      </w:r>
    </w:p>
    <w:p w14:paraId="61DC6F16" w14:textId="77777777" w:rsidR="009E6850" w:rsidRPr="009E6850" w:rsidRDefault="009E6850" w:rsidP="009E6850">
      <w:pPr>
        <w:pStyle w:val="Default"/>
      </w:pPr>
    </w:p>
    <w:p w14:paraId="023FB1F3" w14:textId="0B37B220" w:rsidR="009E6850" w:rsidRDefault="00AB19CB" w:rsidP="009E6850">
      <w:pPr>
        <w:pStyle w:val="Default"/>
        <w:spacing w:after="26"/>
      </w:pPr>
      <w:r>
        <w:t>Colleagues</w:t>
      </w:r>
      <w:r w:rsidR="009E6850" w:rsidRPr="009E6850">
        <w:t xml:space="preserve"> serve </w:t>
      </w:r>
      <w:r w:rsidR="00984027">
        <w:t xml:space="preserve">the </w:t>
      </w:r>
      <w:r w:rsidR="00BE2F5B">
        <w:t>C</w:t>
      </w:r>
      <w:r w:rsidR="009E6850" w:rsidRPr="009E6850">
        <w:t xml:space="preserve">ouncil as a whole – </w:t>
      </w:r>
      <w:r w:rsidR="00984027">
        <w:t xml:space="preserve">and is </w:t>
      </w:r>
      <w:r>
        <w:t xml:space="preserve">not confined to </w:t>
      </w:r>
      <w:r w:rsidR="009E6850" w:rsidRPr="009E6850">
        <w:t>any</w:t>
      </w:r>
      <w:r>
        <w:t xml:space="preserve"> </w:t>
      </w:r>
      <w:r w:rsidR="00984027">
        <w:t xml:space="preserve">specific interest </w:t>
      </w:r>
      <w:r w:rsidR="009E6850" w:rsidRPr="009E6850">
        <w:t>group</w:t>
      </w:r>
      <w:r w:rsidR="00984027">
        <w:t xml:space="preserve"> or political party</w:t>
      </w:r>
      <w:r w:rsidR="009E6850" w:rsidRPr="009E6850">
        <w:t xml:space="preserve">. </w:t>
      </w:r>
      <w:r w:rsidR="00C274CC">
        <w:t xml:space="preserve">Colleagues </w:t>
      </w:r>
      <w:r w:rsidR="00C52CFD">
        <w:t xml:space="preserve">should </w:t>
      </w:r>
      <w:r w:rsidR="009E6850" w:rsidRPr="009E6850">
        <w:t xml:space="preserve">maintain political neutrality </w:t>
      </w:r>
      <w:r w:rsidR="00984027">
        <w:t xml:space="preserve">and be impartial or without bias in their work. </w:t>
      </w:r>
      <w:r w:rsidR="009E6850" w:rsidRPr="009E6850">
        <w:t>Close</w:t>
      </w:r>
      <w:r w:rsidR="00984027">
        <w:t>,</w:t>
      </w:r>
      <w:r w:rsidR="009E6850" w:rsidRPr="009E6850">
        <w:t xml:space="preserve"> personal </w:t>
      </w:r>
      <w:r w:rsidR="00984027">
        <w:t xml:space="preserve">relationships </w:t>
      </w:r>
      <w:r w:rsidR="009E6850" w:rsidRPr="009E6850">
        <w:t>between</w:t>
      </w:r>
      <w:r w:rsidR="00984027">
        <w:t xml:space="preserve"> </w:t>
      </w:r>
      <w:r w:rsidR="00BE2F5B">
        <w:t>C</w:t>
      </w:r>
      <w:r w:rsidR="009E6850" w:rsidRPr="009E6850">
        <w:t xml:space="preserve">ouncillors and </w:t>
      </w:r>
      <w:r w:rsidR="00723E31">
        <w:t>colleagues</w:t>
      </w:r>
      <w:r w:rsidR="009E6850" w:rsidRPr="009E6850">
        <w:t xml:space="preserve"> may</w:t>
      </w:r>
      <w:r w:rsidR="00984027">
        <w:t xml:space="preserve"> make this difficult and any </w:t>
      </w:r>
      <w:r w:rsidR="00642514">
        <w:t xml:space="preserve">employee </w:t>
      </w:r>
      <w:r w:rsidR="00984027">
        <w:t xml:space="preserve">in this situation </w:t>
      </w:r>
      <w:r w:rsidR="00642514">
        <w:t>should discuss this with their line manager</w:t>
      </w:r>
      <w:r w:rsidR="009E6850" w:rsidRPr="009E6850">
        <w:t>.</w:t>
      </w:r>
      <w:r w:rsidR="00D31FDF">
        <w:t xml:space="preserve">  Colleagues </w:t>
      </w:r>
      <w:r w:rsidR="00883811">
        <w:t>should</w:t>
      </w:r>
      <w:r w:rsidR="00B51AC8">
        <w:t xml:space="preserve"> never use their relationship with </w:t>
      </w:r>
      <w:r w:rsidR="00984027">
        <w:t xml:space="preserve">a </w:t>
      </w:r>
      <w:r w:rsidR="00B51AC8">
        <w:t xml:space="preserve">Councillor to </w:t>
      </w:r>
      <w:r w:rsidR="00874BD1">
        <w:t xml:space="preserve">influence </w:t>
      </w:r>
      <w:r w:rsidR="00984027">
        <w:t>their d</w:t>
      </w:r>
      <w:r w:rsidR="00874BD1">
        <w:t xml:space="preserve">ecisions </w:t>
      </w:r>
      <w:r w:rsidR="00984027">
        <w:t>or actions made on behalf of the Council or for their own p</w:t>
      </w:r>
      <w:r w:rsidR="00874BD1">
        <w:t xml:space="preserve">ersonal </w:t>
      </w:r>
      <w:r w:rsidR="00984027">
        <w:t>gain</w:t>
      </w:r>
      <w:r w:rsidR="00874BD1">
        <w:t>, inside or outside of work.</w:t>
      </w:r>
    </w:p>
    <w:p w14:paraId="150B7225" w14:textId="77777777" w:rsidR="0092311E" w:rsidRPr="009E6850" w:rsidRDefault="0092311E" w:rsidP="009E6850">
      <w:pPr>
        <w:pStyle w:val="Default"/>
        <w:spacing w:after="26"/>
      </w:pPr>
    </w:p>
    <w:p w14:paraId="6578D82D" w14:textId="0F5EE878" w:rsidR="008C03C7" w:rsidRDefault="008C03C7" w:rsidP="008C03C7">
      <w:pPr>
        <w:pStyle w:val="Default"/>
        <w:rPr>
          <w:b/>
          <w:bCs/>
          <w:sz w:val="23"/>
          <w:szCs w:val="23"/>
        </w:rPr>
      </w:pPr>
      <w:r>
        <w:rPr>
          <w:b/>
          <w:bCs/>
          <w:sz w:val="23"/>
          <w:szCs w:val="23"/>
        </w:rPr>
        <w:t>Working for the Council</w:t>
      </w:r>
      <w:r w:rsidR="0056252F">
        <w:rPr>
          <w:b/>
          <w:bCs/>
          <w:sz w:val="23"/>
          <w:szCs w:val="23"/>
        </w:rPr>
        <w:t xml:space="preserve"> and </w:t>
      </w:r>
      <w:r w:rsidR="007D40DB">
        <w:rPr>
          <w:b/>
          <w:bCs/>
          <w:sz w:val="23"/>
          <w:szCs w:val="23"/>
        </w:rPr>
        <w:t>Employee’s Responsibilities</w:t>
      </w:r>
    </w:p>
    <w:p w14:paraId="7A7BAD57" w14:textId="7326A2C5" w:rsidR="008C03C7" w:rsidRDefault="008C03C7" w:rsidP="008C03C7">
      <w:pPr>
        <w:pStyle w:val="Default"/>
        <w:rPr>
          <w:sz w:val="23"/>
          <w:szCs w:val="23"/>
        </w:rPr>
      </w:pPr>
    </w:p>
    <w:p w14:paraId="75B5D5B1" w14:textId="553F7739" w:rsidR="008C03C7" w:rsidRPr="009E6B3B" w:rsidRDefault="00984027" w:rsidP="008C03C7">
      <w:pPr>
        <w:pStyle w:val="Default"/>
      </w:pPr>
      <w:r>
        <w:t>We e</w:t>
      </w:r>
      <w:r w:rsidR="00874BD1">
        <w:t>ncourage</w:t>
      </w:r>
      <w:r w:rsidR="008C03C7" w:rsidRPr="009E6B3B">
        <w:t xml:space="preserve"> </w:t>
      </w:r>
      <w:r>
        <w:t xml:space="preserve">the people who work with us </w:t>
      </w:r>
      <w:r w:rsidR="008C03C7" w:rsidRPr="009E6B3B">
        <w:t xml:space="preserve">to </w:t>
      </w:r>
      <w:r w:rsidR="00312FA1">
        <w:t xml:space="preserve">be </w:t>
      </w:r>
      <w:r w:rsidR="008C03C7" w:rsidRPr="009E6B3B">
        <w:t xml:space="preserve">loyal to the </w:t>
      </w:r>
      <w:r w:rsidR="00A0664D">
        <w:t>C</w:t>
      </w:r>
      <w:r w:rsidR="008C03C7" w:rsidRPr="009E6B3B">
        <w:t xml:space="preserve">ouncil and support </w:t>
      </w:r>
      <w:r w:rsidR="00312FA1">
        <w:t>each other when needed</w:t>
      </w:r>
      <w:r w:rsidR="008C03C7" w:rsidRPr="009E6B3B">
        <w:t xml:space="preserve">. A climate of mutual trust, confidence and respect between </w:t>
      </w:r>
      <w:r w:rsidR="00242C35">
        <w:t>col</w:t>
      </w:r>
      <w:r w:rsidR="00D83379">
        <w:t>le</w:t>
      </w:r>
      <w:r w:rsidR="00242C35">
        <w:t>agues</w:t>
      </w:r>
      <w:r w:rsidR="008C03C7" w:rsidRPr="009E6B3B">
        <w:t xml:space="preserve"> is essential to achieving the </w:t>
      </w:r>
      <w:r w:rsidR="00A0664D">
        <w:t>C</w:t>
      </w:r>
      <w:r w:rsidR="008C03C7" w:rsidRPr="009E6B3B">
        <w:t xml:space="preserve">ouncil’s aims and objectives, meet </w:t>
      </w:r>
      <w:r w:rsidR="00312FA1">
        <w:t xml:space="preserve">our </w:t>
      </w:r>
      <w:r w:rsidR="008C03C7" w:rsidRPr="009E6B3B">
        <w:t>performance targets, and provid</w:t>
      </w:r>
      <w:r w:rsidR="00312FA1">
        <w:t xml:space="preserve">e </w:t>
      </w:r>
      <w:r w:rsidR="008C03C7" w:rsidRPr="009E6B3B">
        <w:t xml:space="preserve">the highest quality services. </w:t>
      </w:r>
    </w:p>
    <w:p w14:paraId="1B80B8CE" w14:textId="77777777" w:rsidR="0056252F" w:rsidRDefault="0056252F" w:rsidP="008C03C7">
      <w:pPr>
        <w:pStyle w:val="Default"/>
      </w:pPr>
    </w:p>
    <w:p w14:paraId="20E029DD" w14:textId="2E9CE278" w:rsidR="00835A60" w:rsidRDefault="009F036D" w:rsidP="009F036D">
      <w:pPr>
        <w:pStyle w:val="Default"/>
        <w:spacing w:after="27"/>
        <w:rPr>
          <w:color w:val="auto"/>
        </w:rPr>
      </w:pPr>
      <w:r>
        <w:rPr>
          <w:color w:val="auto"/>
        </w:rPr>
        <w:t xml:space="preserve">Colleagues </w:t>
      </w:r>
      <w:r w:rsidR="00761620">
        <w:rPr>
          <w:color w:val="auto"/>
        </w:rPr>
        <w:t xml:space="preserve">should observe </w:t>
      </w:r>
      <w:r w:rsidR="000A2652">
        <w:rPr>
          <w:color w:val="auto"/>
        </w:rPr>
        <w:t xml:space="preserve">and work within </w:t>
      </w:r>
      <w:r w:rsidR="00761620">
        <w:rPr>
          <w:color w:val="auto"/>
        </w:rPr>
        <w:t xml:space="preserve">the </w:t>
      </w:r>
      <w:r w:rsidR="000A2652">
        <w:rPr>
          <w:color w:val="auto"/>
        </w:rPr>
        <w:t>agreed Council policies and procedures.</w:t>
      </w:r>
    </w:p>
    <w:p w14:paraId="53A8ED09" w14:textId="77777777" w:rsidR="000A2652" w:rsidRDefault="000A2652" w:rsidP="009F036D">
      <w:pPr>
        <w:pStyle w:val="Default"/>
        <w:spacing w:after="27"/>
      </w:pPr>
    </w:p>
    <w:p w14:paraId="43AFF012" w14:textId="5F76ACCC" w:rsidR="00D705C7" w:rsidRDefault="00D705C7" w:rsidP="00D705C7">
      <w:pPr>
        <w:pStyle w:val="Default"/>
        <w:rPr>
          <w:b/>
          <w:bCs/>
        </w:rPr>
      </w:pPr>
      <w:r w:rsidRPr="00D705C7">
        <w:rPr>
          <w:b/>
          <w:bCs/>
        </w:rPr>
        <w:t xml:space="preserve">Managing staff </w:t>
      </w:r>
    </w:p>
    <w:p w14:paraId="66CFFB94" w14:textId="77777777" w:rsidR="00CB7F56" w:rsidRPr="00D705C7" w:rsidRDefault="00CB7F56" w:rsidP="00D705C7">
      <w:pPr>
        <w:pStyle w:val="Default"/>
      </w:pPr>
    </w:p>
    <w:p w14:paraId="4F99BEC6" w14:textId="50015CAF" w:rsidR="00D705C7" w:rsidRDefault="00D705C7" w:rsidP="00D705C7">
      <w:pPr>
        <w:pStyle w:val="Default"/>
      </w:pPr>
      <w:r w:rsidRPr="00CB7F56">
        <w:t xml:space="preserve">For the </w:t>
      </w:r>
      <w:r w:rsidR="00A0664D">
        <w:t>C</w:t>
      </w:r>
      <w:r w:rsidRPr="00CB7F56">
        <w:t xml:space="preserve">ouncil, the people </w:t>
      </w:r>
      <w:r w:rsidR="00312FA1">
        <w:t xml:space="preserve">we </w:t>
      </w:r>
      <w:r w:rsidRPr="00CB7F56">
        <w:t xml:space="preserve">employ and the way </w:t>
      </w:r>
      <w:r w:rsidR="00312FA1">
        <w:t>we all w</w:t>
      </w:r>
      <w:r w:rsidRPr="00CB7F56">
        <w:t xml:space="preserve">ork </w:t>
      </w:r>
      <w:r w:rsidR="00312FA1">
        <w:t xml:space="preserve">together </w:t>
      </w:r>
      <w:r w:rsidRPr="00CB7F56">
        <w:t xml:space="preserve">are the key to </w:t>
      </w:r>
      <w:r w:rsidR="00312FA1">
        <w:t xml:space="preserve">our </w:t>
      </w:r>
      <w:r w:rsidRPr="00CB7F56">
        <w:t xml:space="preserve">success. The </w:t>
      </w:r>
      <w:r w:rsidR="00A0664D">
        <w:t>C</w:t>
      </w:r>
      <w:r w:rsidRPr="00CB7F56">
        <w:t>ouncil wants managers to provide sound leadership, clear direction</w:t>
      </w:r>
      <w:r w:rsidR="00312FA1">
        <w:t xml:space="preserve">, and </w:t>
      </w:r>
      <w:r w:rsidRPr="00CB7F56">
        <w:t xml:space="preserve">support </w:t>
      </w:r>
      <w:r w:rsidR="00312FA1">
        <w:t xml:space="preserve">in line with their team’s and individual </w:t>
      </w:r>
      <w:r w:rsidRPr="00CB7F56">
        <w:t>employee needs</w:t>
      </w:r>
      <w:r w:rsidR="00312FA1">
        <w:t xml:space="preserve">. This includes the </w:t>
      </w:r>
      <w:r w:rsidRPr="00CB7F56">
        <w:t xml:space="preserve">opportunity to </w:t>
      </w:r>
      <w:r w:rsidR="00312FA1">
        <w:t xml:space="preserve">support employees in </w:t>
      </w:r>
      <w:r w:rsidRPr="00CB7F56">
        <w:t>develop</w:t>
      </w:r>
      <w:r w:rsidR="00312FA1">
        <w:t xml:space="preserve">ing </w:t>
      </w:r>
      <w:r w:rsidRPr="00CB7F56">
        <w:t>their skills and abilities</w:t>
      </w:r>
      <w:r w:rsidR="00312FA1">
        <w:t xml:space="preserve">, helping them to </w:t>
      </w:r>
      <w:r w:rsidRPr="00CB7F56">
        <w:t>properly fulfil their role</w:t>
      </w:r>
      <w:r w:rsidR="007B1EDA">
        <w:t xml:space="preserve"> </w:t>
      </w:r>
      <w:r w:rsidR="00312FA1">
        <w:t xml:space="preserve">and future career development. </w:t>
      </w:r>
      <w:r w:rsidRPr="00CB7F56">
        <w:t xml:space="preserve"> </w:t>
      </w:r>
    </w:p>
    <w:p w14:paraId="020EDB49" w14:textId="77777777" w:rsidR="00CB7F56" w:rsidRPr="00CB7F56" w:rsidRDefault="00CB7F56" w:rsidP="00D705C7">
      <w:pPr>
        <w:pStyle w:val="Default"/>
      </w:pPr>
    </w:p>
    <w:p w14:paraId="763F9E18" w14:textId="77777777" w:rsidR="00795688" w:rsidRPr="00795688" w:rsidRDefault="00795688" w:rsidP="00795688">
      <w:pPr>
        <w:pStyle w:val="Default"/>
      </w:pPr>
      <w:r w:rsidRPr="00795688">
        <w:rPr>
          <w:b/>
          <w:bCs/>
        </w:rPr>
        <w:t xml:space="preserve">Respecting your colleagues, clients and customers </w:t>
      </w:r>
    </w:p>
    <w:p w14:paraId="2A786C70" w14:textId="77777777" w:rsidR="00795688" w:rsidRDefault="00795688" w:rsidP="00795688">
      <w:pPr>
        <w:pStyle w:val="Default"/>
      </w:pPr>
    </w:p>
    <w:p w14:paraId="2936BD8D" w14:textId="3A01CE9B" w:rsidR="00795688" w:rsidRDefault="00312FA1" w:rsidP="00083217">
      <w:pPr>
        <w:pStyle w:val="Default"/>
      </w:pPr>
      <w:r>
        <w:t>You are required to t</w:t>
      </w:r>
      <w:r w:rsidR="00795688" w:rsidRPr="00795688">
        <w:t>reat all colleagues, client</w:t>
      </w:r>
      <w:r>
        <w:t>s</w:t>
      </w:r>
      <w:r w:rsidR="00795688" w:rsidRPr="00795688">
        <w:t xml:space="preserve"> and </w:t>
      </w:r>
      <w:r>
        <w:t xml:space="preserve">service users equally </w:t>
      </w:r>
      <w:r w:rsidR="00795688" w:rsidRPr="00795688">
        <w:t>with</w:t>
      </w:r>
      <w:r>
        <w:t xml:space="preserve"> the utmost </w:t>
      </w:r>
      <w:r w:rsidR="00795688" w:rsidRPr="00795688">
        <w:t xml:space="preserve">politeness, courtesy, respect, </w:t>
      </w:r>
      <w:r>
        <w:t>c</w:t>
      </w:r>
      <w:r w:rsidR="00795688" w:rsidRPr="00795688">
        <w:t xml:space="preserve">onsistency and confidentiality. (however, confidentiality will only be maintained where this does not impact on the </w:t>
      </w:r>
      <w:r w:rsidR="00A0664D">
        <w:t>C</w:t>
      </w:r>
      <w:r w:rsidR="00795688" w:rsidRPr="00795688">
        <w:t xml:space="preserve">ouncil’s vicarious liability) </w:t>
      </w:r>
      <w:r w:rsidR="00083217">
        <w:t>is vital.</w:t>
      </w:r>
    </w:p>
    <w:p w14:paraId="56E1F083" w14:textId="77777777" w:rsidR="00083217" w:rsidRDefault="00083217" w:rsidP="00083217">
      <w:pPr>
        <w:pStyle w:val="Default"/>
      </w:pPr>
    </w:p>
    <w:p w14:paraId="6AABF5EF" w14:textId="6A5633A0" w:rsidR="00795688" w:rsidRDefault="00083217" w:rsidP="00083217">
      <w:pPr>
        <w:pStyle w:val="Default"/>
        <w:spacing w:after="29"/>
      </w:pPr>
      <w:r>
        <w:lastRenderedPageBreak/>
        <w:t xml:space="preserve">It is never acceptable to </w:t>
      </w:r>
      <w:r w:rsidR="00DE28BE">
        <w:t xml:space="preserve">make </w:t>
      </w:r>
      <w:r w:rsidR="00795688" w:rsidRPr="00795688">
        <w:t xml:space="preserve">remarks that are ageist, homophobic, racist, sexist, </w:t>
      </w:r>
      <w:r w:rsidR="00312FA1">
        <w:t>disrespectful</w:t>
      </w:r>
      <w:r w:rsidR="00D70976">
        <w:t xml:space="preserve"> or offensive </w:t>
      </w:r>
      <w:r w:rsidR="00C90790">
        <w:t xml:space="preserve">because </w:t>
      </w:r>
      <w:r w:rsidR="00795688" w:rsidRPr="00795688">
        <w:t xml:space="preserve">of a person’s religion, </w:t>
      </w:r>
      <w:r w:rsidR="00312FA1">
        <w:t xml:space="preserve">culture, ethnicity or </w:t>
      </w:r>
      <w:r w:rsidR="00D70976">
        <w:t>belittling to someone’s abilities, or intellect.</w:t>
      </w:r>
      <w:r w:rsidR="00795688" w:rsidRPr="00795688">
        <w:t xml:space="preserve">  </w:t>
      </w:r>
    </w:p>
    <w:p w14:paraId="2B64B436" w14:textId="77777777" w:rsidR="00DE28BE" w:rsidRDefault="00DE28BE" w:rsidP="00DE28BE">
      <w:pPr>
        <w:pStyle w:val="Default"/>
        <w:spacing w:after="29"/>
      </w:pPr>
    </w:p>
    <w:p w14:paraId="6E3CFB23" w14:textId="4DDCEAF7" w:rsidR="00795688" w:rsidRDefault="00580544" w:rsidP="00DE28BE">
      <w:pPr>
        <w:pStyle w:val="Default"/>
        <w:spacing w:after="29"/>
      </w:pPr>
      <w:r>
        <w:t xml:space="preserve">All </w:t>
      </w:r>
      <w:r w:rsidR="00795688">
        <w:t>interactions</w:t>
      </w:r>
      <w:r w:rsidR="00795688" w:rsidRPr="00795688">
        <w:t xml:space="preserve"> </w:t>
      </w:r>
      <w:r w:rsidR="004A0791">
        <w:t>should</w:t>
      </w:r>
      <w:r w:rsidR="00795688">
        <w:t xml:space="preserve"> not</w:t>
      </w:r>
      <w:r w:rsidR="004A0791">
        <w:t xml:space="preserve"> </w:t>
      </w:r>
      <w:r w:rsidR="00795688">
        <w:t>intend to</w:t>
      </w:r>
      <w:r w:rsidR="00573B64">
        <w:t>/</w:t>
      </w:r>
      <w:r w:rsidR="00C949E9">
        <w:t xml:space="preserve">be </w:t>
      </w:r>
      <w:r w:rsidR="00573B64">
        <w:t>used to</w:t>
      </w:r>
      <w:r w:rsidR="00795688" w:rsidRPr="00795688">
        <w:t xml:space="preserve"> harass, bully or discriminate against any colleague</w:t>
      </w:r>
      <w:r w:rsidR="00621B4E">
        <w:t xml:space="preserve">; the </w:t>
      </w:r>
      <w:r w:rsidR="00A0664D">
        <w:t>C</w:t>
      </w:r>
      <w:r w:rsidR="00795688" w:rsidRPr="00795688">
        <w:t>ouncil treat</w:t>
      </w:r>
      <w:r w:rsidR="00C949E9">
        <w:t xml:space="preserve">s </w:t>
      </w:r>
      <w:r w:rsidR="00795688" w:rsidRPr="00795688">
        <w:t>complaints of harassment or bul</w:t>
      </w:r>
      <w:r w:rsidR="00C949E9">
        <w:t>lying very seriously.</w:t>
      </w:r>
      <w:r w:rsidR="00D70976">
        <w:t xml:space="preserve"> Bullying and/or harassment will not be tolerated towards any person working for us or using our services. </w:t>
      </w:r>
    </w:p>
    <w:p w14:paraId="35B4D4F5" w14:textId="77777777" w:rsidR="00795688" w:rsidRDefault="00795688" w:rsidP="00105BA8">
      <w:pPr>
        <w:pStyle w:val="Default"/>
        <w:spacing w:after="29"/>
      </w:pPr>
    </w:p>
    <w:p w14:paraId="6DFE1D92" w14:textId="77777777" w:rsidR="00105BA8" w:rsidRDefault="00105BA8" w:rsidP="00105BA8">
      <w:pPr>
        <w:pStyle w:val="Default"/>
        <w:rPr>
          <w:b/>
          <w:bCs/>
        </w:rPr>
      </w:pPr>
      <w:r w:rsidRPr="00105BA8">
        <w:rPr>
          <w:b/>
          <w:bCs/>
        </w:rPr>
        <w:t>Working honestly</w:t>
      </w:r>
    </w:p>
    <w:p w14:paraId="671A2F0B" w14:textId="236ED56B" w:rsidR="00105BA8" w:rsidRPr="00105BA8" w:rsidRDefault="00105BA8" w:rsidP="00105BA8">
      <w:pPr>
        <w:pStyle w:val="Default"/>
      </w:pPr>
      <w:r w:rsidRPr="00105BA8">
        <w:rPr>
          <w:b/>
          <w:bCs/>
        </w:rPr>
        <w:t xml:space="preserve"> </w:t>
      </w:r>
    </w:p>
    <w:p w14:paraId="728BAABC" w14:textId="19AAAF96" w:rsidR="00105BA8" w:rsidRPr="00105BA8" w:rsidRDefault="00C949E9" w:rsidP="00105BA8">
      <w:pPr>
        <w:pStyle w:val="Default"/>
      </w:pPr>
      <w:r>
        <w:t>C</w:t>
      </w:r>
      <w:r w:rsidR="00105BA8">
        <w:t>olleagues</w:t>
      </w:r>
      <w:r w:rsidR="00105BA8" w:rsidRPr="00105BA8">
        <w:t xml:space="preserve"> </w:t>
      </w:r>
      <w:r w:rsidR="00565EDA">
        <w:t>should always</w:t>
      </w:r>
      <w:r w:rsidR="00565EDA" w:rsidRPr="00105BA8">
        <w:t xml:space="preserve"> use public money and resources with complete honesty</w:t>
      </w:r>
      <w:r w:rsidR="00D70976">
        <w:t xml:space="preserve">. This includes our </w:t>
      </w:r>
      <w:r w:rsidR="00565EDA">
        <w:t>in</w:t>
      </w:r>
      <w:r w:rsidR="0079469C">
        <w:t xml:space="preserve">teractions with </w:t>
      </w:r>
      <w:r w:rsidR="00D70976">
        <w:t xml:space="preserve">service </w:t>
      </w:r>
      <w:proofErr w:type="gramStart"/>
      <w:r w:rsidR="00D70976">
        <w:t>users ,</w:t>
      </w:r>
      <w:proofErr w:type="gramEnd"/>
      <w:r w:rsidR="00D70976">
        <w:t xml:space="preserve"> </w:t>
      </w:r>
      <w:r w:rsidR="0079469C">
        <w:t>colleagues and suppliers</w:t>
      </w:r>
      <w:r w:rsidR="00105BA8" w:rsidRPr="00105BA8">
        <w:t xml:space="preserve">. </w:t>
      </w:r>
    </w:p>
    <w:p w14:paraId="1EEB2B0E" w14:textId="77777777" w:rsidR="00105BA8" w:rsidRDefault="00105BA8" w:rsidP="00105BA8">
      <w:pPr>
        <w:pStyle w:val="Default"/>
      </w:pPr>
    </w:p>
    <w:p w14:paraId="071FC9C4" w14:textId="6C7029A8" w:rsidR="00565EDA" w:rsidRDefault="00D70976" w:rsidP="00FA7E60">
      <w:pPr>
        <w:pStyle w:val="Default"/>
        <w:spacing w:after="32"/>
      </w:pPr>
      <w:r>
        <w:t xml:space="preserve">It also means </w:t>
      </w:r>
      <w:r w:rsidR="00105BA8" w:rsidRPr="00105BA8">
        <w:t>avoid</w:t>
      </w:r>
      <w:r w:rsidR="00414785">
        <w:t>ing</w:t>
      </w:r>
      <w:r w:rsidR="00105BA8" w:rsidRPr="00105BA8">
        <w:t xml:space="preserve"> corruption and</w:t>
      </w:r>
      <w:r>
        <w:t xml:space="preserve">/or </w:t>
      </w:r>
      <w:r w:rsidR="00105BA8" w:rsidRPr="00105BA8">
        <w:t>the suspicion of it</w:t>
      </w:r>
      <w:r w:rsidR="00FA7E60">
        <w:t xml:space="preserve">, </w:t>
      </w:r>
      <w:r w:rsidR="00A25C89">
        <w:t>neither</w:t>
      </w:r>
      <w:r w:rsidR="00105BA8" w:rsidRPr="00105BA8">
        <w:t xml:space="preserve"> accept</w:t>
      </w:r>
      <w:r w:rsidR="00612E6E">
        <w:t>ing</w:t>
      </w:r>
      <w:r w:rsidR="00105BA8" w:rsidRPr="00105BA8">
        <w:t xml:space="preserve"> </w:t>
      </w:r>
      <w:r w:rsidR="00A25C89">
        <w:t>or seek</w:t>
      </w:r>
      <w:r w:rsidR="00612E6E">
        <w:t>ing</w:t>
      </w:r>
      <w:r w:rsidR="00A25C89">
        <w:t xml:space="preserve"> </w:t>
      </w:r>
      <w:r w:rsidR="00105BA8" w:rsidRPr="00105BA8">
        <w:t>bribes</w:t>
      </w:r>
      <w:r w:rsidR="00FA7E60">
        <w:t>, rewards or favours</w:t>
      </w:r>
      <w:r w:rsidR="00105BA8" w:rsidRPr="00105BA8">
        <w:t xml:space="preserve"> of any sort </w:t>
      </w:r>
      <w:r w:rsidR="00FA7E60">
        <w:t>apart from your pay</w:t>
      </w:r>
      <w:r w:rsidR="00612E6E">
        <w:t>.</w:t>
      </w:r>
      <w:r w:rsidR="00C032AB">
        <w:t xml:space="preserve">  </w:t>
      </w:r>
      <w:r>
        <w:br/>
      </w:r>
    </w:p>
    <w:p w14:paraId="0D9066D3" w14:textId="52890DCE" w:rsidR="00105BA8" w:rsidRDefault="00565EDA" w:rsidP="00FA7E60">
      <w:pPr>
        <w:pStyle w:val="Default"/>
        <w:spacing w:after="32"/>
      </w:pPr>
      <w:r>
        <w:t xml:space="preserve">Colleagues who </w:t>
      </w:r>
      <w:r w:rsidR="00C032AB" w:rsidRPr="00C032AB">
        <w:t xml:space="preserve">fraudulently claim </w:t>
      </w:r>
      <w:r>
        <w:t xml:space="preserve">or issue </w:t>
      </w:r>
      <w:r w:rsidR="00C032AB" w:rsidRPr="00C032AB">
        <w:t xml:space="preserve">housing benefit, or any other benefit from the </w:t>
      </w:r>
      <w:r w:rsidR="00A0664D">
        <w:t>C</w:t>
      </w:r>
      <w:r w:rsidR="00C032AB" w:rsidRPr="00C032AB">
        <w:t>ouncil, or any administered by the Department of Work and Pensions or Inland Revenue</w:t>
      </w:r>
      <w:r>
        <w:t xml:space="preserve"> will not be tolerated.</w:t>
      </w:r>
    </w:p>
    <w:p w14:paraId="3392DB58" w14:textId="77777777" w:rsidR="0046664A" w:rsidRPr="00105BA8" w:rsidRDefault="0046664A" w:rsidP="00565EDA">
      <w:pPr>
        <w:pStyle w:val="Default"/>
        <w:spacing w:after="32"/>
      </w:pPr>
    </w:p>
    <w:p w14:paraId="7752F795" w14:textId="17237F47" w:rsidR="0046664A" w:rsidRDefault="0046664A" w:rsidP="0046664A">
      <w:pPr>
        <w:pStyle w:val="Default"/>
        <w:rPr>
          <w:b/>
          <w:bCs/>
        </w:rPr>
      </w:pPr>
      <w:r w:rsidRPr="0046664A">
        <w:rPr>
          <w:b/>
          <w:bCs/>
        </w:rPr>
        <w:t xml:space="preserve">Working with sensitive information </w:t>
      </w:r>
    </w:p>
    <w:p w14:paraId="47D68668" w14:textId="77777777" w:rsidR="0046664A" w:rsidRPr="0046664A" w:rsidRDefault="0046664A" w:rsidP="0046664A">
      <w:pPr>
        <w:pStyle w:val="Default"/>
      </w:pPr>
    </w:p>
    <w:p w14:paraId="7DF97932" w14:textId="719F4EFF" w:rsidR="00900411" w:rsidRDefault="00C27489" w:rsidP="0046664A">
      <w:pPr>
        <w:pStyle w:val="Default"/>
      </w:pPr>
      <w:r>
        <w:t xml:space="preserve">Colleagues </w:t>
      </w:r>
      <w:r w:rsidR="002A13D2">
        <w:t>should always</w:t>
      </w:r>
      <w:r w:rsidR="0046664A" w:rsidRPr="0046664A">
        <w:t xml:space="preserve"> use sensitive information properly and </w:t>
      </w:r>
      <w:r w:rsidR="00D70976">
        <w:t>securely, r</w:t>
      </w:r>
      <w:r w:rsidR="0046664A" w:rsidRPr="0046664A">
        <w:t>espect</w:t>
      </w:r>
      <w:r w:rsidR="00D70976">
        <w:t xml:space="preserve">ing the </w:t>
      </w:r>
      <w:r w:rsidR="0046664A" w:rsidRPr="0046664A">
        <w:t>confidentiality</w:t>
      </w:r>
      <w:r w:rsidR="00D70976">
        <w:t xml:space="preserve">, </w:t>
      </w:r>
      <w:r w:rsidR="0046664A" w:rsidRPr="0046664A">
        <w:t xml:space="preserve">integrity and availability of information. </w:t>
      </w:r>
    </w:p>
    <w:p w14:paraId="575F3262" w14:textId="77777777" w:rsidR="00900411" w:rsidRDefault="00900411" w:rsidP="0046664A">
      <w:pPr>
        <w:pStyle w:val="Default"/>
      </w:pPr>
    </w:p>
    <w:p w14:paraId="44F109B6" w14:textId="7C5883AE" w:rsidR="0046664A" w:rsidRDefault="0046664A" w:rsidP="0046664A">
      <w:pPr>
        <w:pStyle w:val="Default"/>
      </w:pPr>
      <w:r w:rsidRPr="0046664A">
        <w:t xml:space="preserve">The </w:t>
      </w:r>
      <w:r w:rsidR="00A0664D">
        <w:t>C</w:t>
      </w:r>
      <w:r w:rsidRPr="0046664A">
        <w:t xml:space="preserve">ouncil is required to make appropriate information available to </w:t>
      </w:r>
      <w:r w:rsidR="00BB0DA0">
        <w:t>Councillors</w:t>
      </w:r>
      <w:r w:rsidRPr="0046664A">
        <w:t xml:space="preserve">, internal and external auditors, government departments, service users and the </w:t>
      </w:r>
      <w:proofErr w:type="gramStart"/>
      <w:r w:rsidRPr="0046664A">
        <w:t>general public</w:t>
      </w:r>
      <w:proofErr w:type="gramEnd"/>
      <w:r w:rsidRPr="0046664A">
        <w:t>. Information gather</w:t>
      </w:r>
      <w:r w:rsidR="002A13D2">
        <w:t>ed</w:t>
      </w:r>
      <w:r w:rsidRPr="0046664A">
        <w:t xml:space="preserve"> while working for the </w:t>
      </w:r>
      <w:r w:rsidR="00A0664D">
        <w:t>C</w:t>
      </w:r>
      <w:r w:rsidRPr="0046664A">
        <w:t>ouncil should not be used for</w:t>
      </w:r>
      <w:r w:rsidR="002A13D2">
        <w:t xml:space="preserve"> pecuniary</w:t>
      </w:r>
      <w:r w:rsidRPr="0046664A">
        <w:t xml:space="preserve"> or personal gain or be otherwise misused. </w:t>
      </w:r>
    </w:p>
    <w:p w14:paraId="34A475CA" w14:textId="1DFFBDF2" w:rsidR="000C2687" w:rsidRDefault="000C2687" w:rsidP="0046664A">
      <w:pPr>
        <w:pStyle w:val="Default"/>
      </w:pPr>
    </w:p>
    <w:p w14:paraId="267D4BCF" w14:textId="38FB5074" w:rsidR="00B054DB" w:rsidRDefault="0038757F" w:rsidP="00B054DB">
      <w:pPr>
        <w:pStyle w:val="Default"/>
        <w:spacing w:after="26"/>
      </w:pPr>
      <w:r>
        <w:t>Colleagues should a</w:t>
      </w:r>
      <w:r w:rsidR="00B054DB">
        <w:t xml:space="preserve">void </w:t>
      </w:r>
      <w:r w:rsidR="00B054DB" w:rsidRPr="0046664A">
        <w:t>discuss</w:t>
      </w:r>
      <w:r w:rsidR="00B054DB">
        <w:t>ing</w:t>
      </w:r>
      <w:r w:rsidR="00B054DB" w:rsidRPr="0046664A">
        <w:t xml:space="preserve"> sensitive information in public places, and never gossip about or misuse sensitive information</w:t>
      </w:r>
      <w:r w:rsidR="00D70976">
        <w:t xml:space="preserve"> about the Council or service users</w:t>
      </w:r>
      <w:r>
        <w:t>.</w:t>
      </w:r>
      <w:r w:rsidR="00B054DB" w:rsidRPr="0046664A">
        <w:t xml:space="preserve"> </w:t>
      </w:r>
    </w:p>
    <w:p w14:paraId="7726B392" w14:textId="16CBE0D7" w:rsidR="00B054DB" w:rsidRDefault="00B054DB" w:rsidP="0046664A">
      <w:pPr>
        <w:pStyle w:val="Default"/>
      </w:pPr>
    </w:p>
    <w:p w14:paraId="4BB48D3C" w14:textId="7D2B2CAE" w:rsidR="00CB39EF" w:rsidRDefault="009371A9" w:rsidP="0046664A">
      <w:pPr>
        <w:pStyle w:val="Default"/>
      </w:pPr>
      <w:r>
        <w:t xml:space="preserve">Outside regulations </w:t>
      </w:r>
      <w:r w:rsidR="00EA3D80">
        <w:t>(</w:t>
      </w:r>
      <w:proofErr w:type="spellStart"/>
      <w:r w:rsidR="00EA3D80">
        <w:t>eg</w:t>
      </w:r>
      <w:proofErr w:type="spellEnd"/>
      <w:r w:rsidR="00EA3D80">
        <w:t xml:space="preserve"> GDPR</w:t>
      </w:r>
      <w:r w:rsidR="00EC29C7">
        <w:t xml:space="preserve">) </w:t>
      </w:r>
      <w:r>
        <w:t>which govern our use of information and the retention/storage of i</w:t>
      </w:r>
      <w:r w:rsidR="004559FB">
        <w:t xml:space="preserve">t should be </w:t>
      </w:r>
      <w:r w:rsidR="00900411">
        <w:t>unwavering</w:t>
      </w:r>
      <w:r w:rsidR="004559FB">
        <w:t>ly</w:t>
      </w:r>
      <w:r w:rsidR="00EA3D80">
        <w:t xml:space="preserve"> observed</w:t>
      </w:r>
      <w:r w:rsidR="004559FB">
        <w:t>.</w:t>
      </w:r>
      <w:r w:rsidR="0038757F">
        <w:t xml:space="preserve">  IT equipment </w:t>
      </w:r>
      <w:r w:rsidR="005D56DD">
        <w:t xml:space="preserve">(EG laptops and mobile phones) </w:t>
      </w:r>
      <w:r w:rsidR="00B65D71">
        <w:t xml:space="preserve">should be taken care of </w:t>
      </w:r>
      <w:r w:rsidR="0038757F" w:rsidRPr="0046664A">
        <w:t xml:space="preserve">when </w:t>
      </w:r>
      <w:r w:rsidR="00B65D71">
        <w:t>colleagues</w:t>
      </w:r>
      <w:r w:rsidR="0038757F" w:rsidRPr="0046664A">
        <w:t xml:space="preserve"> are in possession of </w:t>
      </w:r>
      <w:r w:rsidR="005D56DD">
        <w:t>them</w:t>
      </w:r>
      <w:r w:rsidR="0038757F" w:rsidRPr="0046664A">
        <w:t xml:space="preserve"> away from </w:t>
      </w:r>
      <w:r w:rsidR="00A0664D">
        <w:t>C</w:t>
      </w:r>
      <w:r w:rsidR="0038757F" w:rsidRPr="0046664A">
        <w:t>ouncil buildings</w:t>
      </w:r>
      <w:r w:rsidR="0038757F">
        <w:t>.</w:t>
      </w:r>
    </w:p>
    <w:p w14:paraId="4D103477" w14:textId="01B99F83" w:rsidR="00B054DB" w:rsidRDefault="00B054DB" w:rsidP="0046664A">
      <w:pPr>
        <w:pStyle w:val="Default"/>
      </w:pPr>
    </w:p>
    <w:p w14:paraId="4AA22C45" w14:textId="7A1AD453" w:rsidR="003033D6" w:rsidRDefault="005D56DD" w:rsidP="003033D6">
      <w:pPr>
        <w:pStyle w:val="Default"/>
        <w:rPr>
          <w:b/>
          <w:bCs/>
          <w:color w:val="auto"/>
        </w:rPr>
      </w:pPr>
      <w:r>
        <w:rPr>
          <w:b/>
          <w:bCs/>
          <w:color w:val="auto"/>
        </w:rPr>
        <w:t>W</w:t>
      </w:r>
      <w:r w:rsidR="003033D6" w:rsidRPr="003033D6">
        <w:rPr>
          <w:b/>
          <w:bCs/>
          <w:color w:val="auto"/>
        </w:rPr>
        <w:t xml:space="preserve">orking with integrity </w:t>
      </w:r>
    </w:p>
    <w:p w14:paraId="1A860073" w14:textId="77777777" w:rsidR="003033D6" w:rsidRPr="003033D6" w:rsidRDefault="003033D6" w:rsidP="003033D6">
      <w:pPr>
        <w:pStyle w:val="Default"/>
        <w:rPr>
          <w:color w:val="auto"/>
        </w:rPr>
      </w:pPr>
    </w:p>
    <w:p w14:paraId="627CFD3C" w14:textId="1842AACA" w:rsidR="006A2BEA" w:rsidRDefault="003033D6" w:rsidP="003033D6">
      <w:pPr>
        <w:pStyle w:val="Default"/>
        <w:rPr>
          <w:color w:val="auto"/>
        </w:rPr>
      </w:pPr>
      <w:r w:rsidRPr="003033D6">
        <w:rPr>
          <w:color w:val="auto"/>
        </w:rPr>
        <w:t xml:space="preserve">There should be no </w:t>
      </w:r>
      <w:r w:rsidR="00F74784">
        <w:rPr>
          <w:color w:val="auto"/>
        </w:rPr>
        <w:t xml:space="preserve">valid </w:t>
      </w:r>
      <w:r w:rsidRPr="003033D6">
        <w:rPr>
          <w:color w:val="auto"/>
        </w:rPr>
        <w:t xml:space="preserve">reason to suspect that any </w:t>
      </w:r>
      <w:r w:rsidR="001D756D">
        <w:rPr>
          <w:color w:val="auto"/>
        </w:rPr>
        <w:t>employees</w:t>
      </w:r>
      <w:r w:rsidRPr="003033D6">
        <w:rPr>
          <w:color w:val="auto"/>
        </w:rPr>
        <w:t xml:space="preserve"> are </w:t>
      </w:r>
      <w:r w:rsidR="00520DA0">
        <w:rPr>
          <w:color w:val="auto"/>
        </w:rPr>
        <w:t xml:space="preserve">using Council resources </w:t>
      </w:r>
      <w:r w:rsidRPr="003033D6">
        <w:rPr>
          <w:color w:val="auto"/>
        </w:rPr>
        <w:t xml:space="preserve">for private gain. The relationships that the </w:t>
      </w:r>
      <w:r w:rsidR="00A0664D">
        <w:rPr>
          <w:color w:val="auto"/>
        </w:rPr>
        <w:t>C</w:t>
      </w:r>
      <w:r w:rsidRPr="003033D6">
        <w:rPr>
          <w:color w:val="auto"/>
        </w:rPr>
        <w:t xml:space="preserve">ouncil has with its partners, contractors, consultants, community groups, suppliers and others must be responsibly managed </w:t>
      </w:r>
      <w:r w:rsidR="00520DA0" w:rsidRPr="003033D6">
        <w:rPr>
          <w:color w:val="auto"/>
        </w:rPr>
        <w:t>to</w:t>
      </w:r>
      <w:r w:rsidRPr="003033D6">
        <w:rPr>
          <w:color w:val="auto"/>
        </w:rPr>
        <w:t xml:space="preserve"> ensure there can be no suspicion of corruption or dishonesty with public money. </w:t>
      </w:r>
      <w:r w:rsidR="00435763">
        <w:rPr>
          <w:color w:val="auto"/>
        </w:rPr>
        <w:t xml:space="preserve">  </w:t>
      </w:r>
    </w:p>
    <w:p w14:paraId="0F684DB1" w14:textId="2B8A617B" w:rsidR="006A2BEA" w:rsidRDefault="006A2BEA" w:rsidP="003033D6">
      <w:pPr>
        <w:pStyle w:val="Default"/>
        <w:rPr>
          <w:color w:val="auto"/>
        </w:rPr>
      </w:pPr>
    </w:p>
    <w:p w14:paraId="76CA85A2" w14:textId="74427DCA" w:rsidR="00C23F1F" w:rsidRDefault="00C23F1F" w:rsidP="003033D6">
      <w:pPr>
        <w:pStyle w:val="Default"/>
        <w:rPr>
          <w:color w:val="auto"/>
        </w:rPr>
      </w:pPr>
      <w:r>
        <w:rPr>
          <w:color w:val="auto"/>
        </w:rPr>
        <w:t xml:space="preserve">The Council has procured </w:t>
      </w:r>
      <w:r w:rsidR="00D37F27">
        <w:rPr>
          <w:color w:val="auto"/>
        </w:rPr>
        <w:t xml:space="preserve">contracts for services and goods which </w:t>
      </w:r>
      <w:r w:rsidR="00846D54">
        <w:rPr>
          <w:color w:val="auto"/>
        </w:rPr>
        <w:t xml:space="preserve">help us </w:t>
      </w:r>
      <w:r w:rsidR="00D37F27">
        <w:rPr>
          <w:color w:val="auto"/>
        </w:rPr>
        <w:t xml:space="preserve">deliver value for money and </w:t>
      </w:r>
      <w:r w:rsidR="00846D54">
        <w:rPr>
          <w:color w:val="auto"/>
        </w:rPr>
        <w:t xml:space="preserve">efficiency in services </w:t>
      </w:r>
      <w:r w:rsidR="003E7320">
        <w:rPr>
          <w:color w:val="auto"/>
        </w:rPr>
        <w:t xml:space="preserve">to our residents.  Colleagues </w:t>
      </w:r>
      <w:r w:rsidR="005C573B">
        <w:rPr>
          <w:color w:val="auto"/>
        </w:rPr>
        <w:t xml:space="preserve">should make </w:t>
      </w:r>
      <w:r w:rsidR="005C573B">
        <w:rPr>
          <w:color w:val="auto"/>
        </w:rPr>
        <w:lastRenderedPageBreak/>
        <w:t xml:space="preserve">use of those corporate contracts in the first instance for any purchases of goods or services.  </w:t>
      </w:r>
    </w:p>
    <w:p w14:paraId="54632A66" w14:textId="77777777" w:rsidR="00FF2EE4" w:rsidRDefault="00FF2EE4" w:rsidP="003033D6">
      <w:pPr>
        <w:pStyle w:val="Default"/>
        <w:rPr>
          <w:color w:val="auto"/>
        </w:rPr>
      </w:pPr>
    </w:p>
    <w:p w14:paraId="4A8920B1" w14:textId="4D6BC81C" w:rsidR="003033D6" w:rsidRDefault="00435763" w:rsidP="003033D6">
      <w:pPr>
        <w:pStyle w:val="Default"/>
        <w:rPr>
          <w:color w:val="auto"/>
        </w:rPr>
      </w:pPr>
      <w:r>
        <w:rPr>
          <w:color w:val="auto"/>
        </w:rPr>
        <w:t>Any potential conflicts of interest</w:t>
      </w:r>
      <w:r w:rsidR="006A2BEA">
        <w:rPr>
          <w:color w:val="auto"/>
        </w:rPr>
        <w:t xml:space="preserve"> or relationships which might appear to </w:t>
      </w:r>
      <w:r w:rsidR="006A2BEA" w:rsidRPr="006A2BEA">
        <w:rPr>
          <w:color w:val="auto"/>
        </w:rPr>
        <w:t xml:space="preserve">improperly influence a decision </w:t>
      </w:r>
      <w:r w:rsidR="00846D54">
        <w:rPr>
          <w:color w:val="auto"/>
        </w:rPr>
        <w:t xml:space="preserve">about </w:t>
      </w:r>
      <w:r w:rsidR="002C0B2C">
        <w:rPr>
          <w:color w:val="auto"/>
        </w:rPr>
        <w:t xml:space="preserve">the </w:t>
      </w:r>
      <w:r w:rsidR="00846D54">
        <w:rPr>
          <w:color w:val="auto"/>
        </w:rPr>
        <w:t xml:space="preserve">procurement or use of services </w:t>
      </w:r>
      <w:r w:rsidR="00232BEB">
        <w:rPr>
          <w:color w:val="auto"/>
        </w:rPr>
        <w:t xml:space="preserve">should always be immediately </w:t>
      </w:r>
      <w:r w:rsidR="004464EB">
        <w:rPr>
          <w:color w:val="auto"/>
        </w:rPr>
        <w:t xml:space="preserve">declared </w:t>
      </w:r>
      <w:r w:rsidR="00232BEB">
        <w:rPr>
          <w:color w:val="auto"/>
        </w:rPr>
        <w:t xml:space="preserve">with </w:t>
      </w:r>
      <w:r w:rsidR="004464EB">
        <w:rPr>
          <w:color w:val="auto"/>
        </w:rPr>
        <w:t>their manager.</w:t>
      </w:r>
    </w:p>
    <w:p w14:paraId="5C94D90A" w14:textId="77777777" w:rsidR="001D756D" w:rsidRPr="003033D6" w:rsidRDefault="001D756D" w:rsidP="003033D6">
      <w:pPr>
        <w:pStyle w:val="Default"/>
        <w:rPr>
          <w:color w:val="auto"/>
        </w:rPr>
      </w:pPr>
    </w:p>
    <w:p w14:paraId="2A0B86F6" w14:textId="2DBABE65" w:rsidR="00FE2707" w:rsidRDefault="00796D7A" w:rsidP="00796D7A">
      <w:pPr>
        <w:pStyle w:val="Default"/>
        <w:spacing w:after="29"/>
        <w:rPr>
          <w:color w:val="auto"/>
        </w:rPr>
      </w:pPr>
      <w:r>
        <w:rPr>
          <w:color w:val="auto"/>
        </w:rPr>
        <w:t>W</w:t>
      </w:r>
      <w:r w:rsidR="003033D6" w:rsidRPr="00444BD7">
        <w:rPr>
          <w:color w:val="auto"/>
        </w:rPr>
        <w:t xml:space="preserve">ithout good cause, </w:t>
      </w:r>
      <w:r>
        <w:rPr>
          <w:color w:val="auto"/>
        </w:rPr>
        <w:t xml:space="preserve">colleagues should </w:t>
      </w:r>
      <w:r w:rsidR="008F1270">
        <w:rPr>
          <w:color w:val="auto"/>
        </w:rPr>
        <w:t xml:space="preserve">refrain from </w:t>
      </w:r>
      <w:r w:rsidR="003033D6" w:rsidRPr="00444BD7">
        <w:rPr>
          <w:color w:val="auto"/>
        </w:rPr>
        <w:t>wilfully withhold</w:t>
      </w:r>
      <w:r w:rsidR="008F1270">
        <w:rPr>
          <w:color w:val="auto"/>
        </w:rPr>
        <w:t>ing</w:t>
      </w:r>
      <w:r w:rsidR="003033D6" w:rsidRPr="00444BD7">
        <w:rPr>
          <w:color w:val="auto"/>
        </w:rPr>
        <w:t xml:space="preserve"> any payments owe</w:t>
      </w:r>
      <w:r w:rsidR="008F1270">
        <w:rPr>
          <w:color w:val="auto"/>
        </w:rPr>
        <w:t>d</w:t>
      </w:r>
      <w:r w:rsidR="003033D6" w:rsidRPr="00444BD7">
        <w:rPr>
          <w:color w:val="auto"/>
        </w:rPr>
        <w:t xml:space="preserve"> to the </w:t>
      </w:r>
      <w:r w:rsidR="00A0664D">
        <w:rPr>
          <w:color w:val="auto"/>
        </w:rPr>
        <w:t>C</w:t>
      </w:r>
      <w:r w:rsidR="003033D6" w:rsidRPr="00444BD7">
        <w:rPr>
          <w:color w:val="auto"/>
        </w:rPr>
        <w:t xml:space="preserve">ouncil such as rent or </w:t>
      </w:r>
      <w:r w:rsidR="00A0664D">
        <w:rPr>
          <w:color w:val="auto"/>
        </w:rPr>
        <w:t>C</w:t>
      </w:r>
      <w:r w:rsidR="003033D6" w:rsidRPr="00444BD7">
        <w:rPr>
          <w:color w:val="auto"/>
        </w:rPr>
        <w:t>ouncil tax, or salary/wages overpayment</w:t>
      </w:r>
      <w:r w:rsidR="008F1270">
        <w:rPr>
          <w:color w:val="auto"/>
        </w:rPr>
        <w:t>.</w:t>
      </w:r>
    </w:p>
    <w:p w14:paraId="366199B4" w14:textId="559EAE41" w:rsidR="00AF0CEF" w:rsidRDefault="00AF0CEF" w:rsidP="00796D7A">
      <w:pPr>
        <w:pStyle w:val="Default"/>
        <w:spacing w:after="29"/>
        <w:rPr>
          <w:color w:val="auto"/>
        </w:rPr>
      </w:pPr>
    </w:p>
    <w:p w14:paraId="7CC6C94B" w14:textId="1D12E40B" w:rsidR="00FF2EE4" w:rsidRDefault="00A65505" w:rsidP="00A65505">
      <w:pPr>
        <w:pStyle w:val="Default"/>
        <w:rPr>
          <w:color w:val="auto"/>
        </w:rPr>
      </w:pPr>
      <w:r>
        <w:rPr>
          <w:color w:val="auto"/>
        </w:rPr>
        <w:t xml:space="preserve">Colleagues should consider when they are </w:t>
      </w:r>
      <w:r w:rsidRPr="003033D6">
        <w:rPr>
          <w:color w:val="auto"/>
        </w:rPr>
        <w:t xml:space="preserve">away from work, </w:t>
      </w:r>
      <w:r>
        <w:rPr>
          <w:color w:val="auto"/>
        </w:rPr>
        <w:t xml:space="preserve">any adverse/inappropriate behaviour </w:t>
      </w:r>
      <w:r w:rsidRPr="003033D6">
        <w:rPr>
          <w:color w:val="auto"/>
        </w:rPr>
        <w:t xml:space="preserve">might damage public confidence in the </w:t>
      </w:r>
      <w:r w:rsidR="00A0664D">
        <w:rPr>
          <w:color w:val="auto"/>
        </w:rPr>
        <w:t>C</w:t>
      </w:r>
      <w:r w:rsidRPr="003033D6">
        <w:rPr>
          <w:color w:val="auto"/>
        </w:rPr>
        <w:t>ouncil</w:t>
      </w:r>
      <w:r w:rsidR="00846D54">
        <w:rPr>
          <w:color w:val="auto"/>
        </w:rPr>
        <w:t xml:space="preserve"> </w:t>
      </w:r>
      <w:r w:rsidRPr="003033D6">
        <w:rPr>
          <w:color w:val="auto"/>
        </w:rPr>
        <w:t xml:space="preserve">or </w:t>
      </w:r>
      <w:r w:rsidR="00846D54">
        <w:rPr>
          <w:color w:val="auto"/>
        </w:rPr>
        <w:t xml:space="preserve">in their perception of </w:t>
      </w:r>
      <w:r w:rsidRPr="003033D6">
        <w:rPr>
          <w:color w:val="auto"/>
        </w:rPr>
        <w:t xml:space="preserve">the work </w:t>
      </w:r>
      <w:r w:rsidR="00846D54">
        <w:rPr>
          <w:color w:val="auto"/>
        </w:rPr>
        <w:t xml:space="preserve">that </w:t>
      </w:r>
      <w:r w:rsidRPr="003033D6">
        <w:rPr>
          <w:color w:val="auto"/>
        </w:rPr>
        <w:t>you do</w:t>
      </w:r>
      <w:r>
        <w:rPr>
          <w:color w:val="auto"/>
        </w:rPr>
        <w:t xml:space="preserve">.  </w:t>
      </w:r>
      <w:r w:rsidR="00FF2EE4">
        <w:rPr>
          <w:color w:val="auto"/>
        </w:rPr>
        <w:t xml:space="preserve">This includes the </w:t>
      </w:r>
      <w:r w:rsidR="00846D54">
        <w:rPr>
          <w:color w:val="auto"/>
        </w:rPr>
        <w:t>u</w:t>
      </w:r>
      <w:r w:rsidR="00FF2EE4">
        <w:rPr>
          <w:color w:val="auto"/>
        </w:rPr>
        <w:t xml:space="preserve">se of social media.  </w:t>
      </w:r>
    </w:p>
    <w:p w14:paraId="3B1762AF" w14:textId="77777777" w:rsidR="00FF2EE4" w:rsidRDefault="00FF2EE4" w:rsidP="00A65505">
      <w:pPr>
        <w:pStyle w:val="Default"/>
        <w:rPr>
          <w:color w:val="auto"/>
        </w:rPr>
      </w:pPr>
    </w:p>
    <w:p w14:paraId="3BC52D95" w14:textId="712532B6" w:rsidR="00AF0CEF" w:rsidRDefault="00A65505" w:rsidP="00A65505">
      <w:pPr>
        <w:pStyle w:val="Default"/>
        <w:rPr>
          <w:color w:val="auto"/>
        </w:rPr>
      </w:pPr>
      <w:r>
        <w:rPr>
          <w:color w:val="auto"/>
        </w:rPr>
        <w:t xml:space="preserve">Colleagues should </w:t>
      </w:r>
      <w:r w:rsidR="00AF0CEF" w:rsidRPr="00FE2707">
        <w:rPr>
          <w:color w:val="auto"/>
        </w:rPr>
        <w:t xml:space="preserve">inform </w:t>
      </w:r>
      <w:r>
        <w:rPr>
          <w:color w:val="auto"/>
        </w:rPr>
        <w:t>their</w:t>
      </w:r>
      <w:r w:rsidR="00AF0CEF" w:rsidRPr="00FE2707">
        <w:rPr>
          <w:color w:val="auto"/>
        </w:rPr>
        <w:t xml:space="preserve"> manager if </w:t>
      </w:r>
      <w:r w:rsidR="00C23F1F">
        <w:rPr>
          <w:color w:val="auto"/>
        </w:rPr>
        <w:t>they</w:t>
      </w:r>
      <w:r w:rsidR="00AF0CEF" w:rsidRPr="00FE2707">
        <w:rPr>
          <w:color w:val="auto"/>
        </w:rPr>
        <w:t xml:space="preserve"> are charged with or convicted of a crime</w:t>
      </w:r>
    </w:p>
    <w:p w14:paraId="4D960616" w14:textId="77777777" w:rsidR="005C573B" w:rsidRDefault="005C573B" w:rsidP="00796D7A">
      <w:pPr>
        <w:pStyle w:val="Default"/>
        <w:spacing w:after="29"/>
        <w:rPr>
          <w:color w:val="auto"/>
        </w:rPr>
      </w:pPr>
    </w:p>
    <w:p w14:paraId="1FCF2B88" w14:textId="525264E0" w:rsidR="00B96A70" w:rsidRDefault="00B96A70" w:rsidP="00B96A70">
      <w:pPr>
        <w:pStyle w:val="Default"/>
        <w:rPr>
          <w:b/>
          <w:bCs/>
        </w:rPr>
      </w:pPr>
      <w:r w:rsidRPr="00B96A70">
        <w:rPr>
          <w:b/>
          <w:bCs/>
        </w:rPr>
        <w:t>Working with the media</w:t>
      </w:r>
    </w:p>
    <w:p w14:paraId="3DF4CF66" w14:textId="77777777" w:rsidR="00B96A70" w:rsidRPr="00B96A70" w:rsidRDefault="00B96A70" w:rsidP="00B96A70">
      <w:pPr>
        <w:pStyle w:val="Default"/>
      </w:pPr>
    </w:p>
    <w:p w14:paraId="69C5CC4E" w14:textId="7D885334" w:rsidR="00B96A70" w:rsidRPr="00B96A70" w:rsidRDefault="00B96A70" w:rsidP="00B96A70">
      <w:pPr>
        <w:pStyle w:val="Default"/>
      </w:pPr>
      <w:r w:rsidRPr="00B96A70">
        <w:t xml:space="preserve">The </w:t>
      </w:r>
      <w:r w:rsidR="00A0664D">
        <w:t>C</w:t>
      </w:r>
      <w:r w:rsidRPr="00B96A70">
        <w:t xml:space="preserve">ouncil </w:t>
      </w:r>
      <w:r w:rsidR="00846D54">
        <w:t>recognises that we are all ambassadors of the Council, however we ask that employees respect our</w:t>
      </w:r>
      <w:r w:rsidR="000939E0">
        <w:t xml:space="preserve"> </w:t>
      </w:r>
      <w:r w:rsidRPr="00B96A70">
        <w:t>media protocol</w:t>
      </w:r>
      <w:r w:rsidR="00846D54">
        <w:t xml:space="preserve"> with all </w:t>
      </w:r>
      <w:r w:rsidRPr="00B96A70">
        <w:t xml:space="preserve">press and media </w:t>
      </w:r>
      <w:r w:rsidR="00623BCB">
        <w:t xml:space="preserve">enquiries </w:t>
      </w:r>
      <w:bookmarkStart w:id="0" w:name="_GoBack"/>
      <w:bookmarkEnd w:id="0"/>
      <w:r w:rsidR="00846D54">
        <w:t xml:space="preserve">being </w:t>
      </w:r>
      <w:r w:rsidRPr="00B96A70">
        <w:t xml:space="preserve">directed through </w:t>
      </w:r>
      <w:r w:rsidR="0010702B">
        <w:t xml:space="preserve">the </w:t>
      </w:r>
      <w:r w:rsidRPr="00B96A70">
        <w:t>Communication</w:t>
      </w:r>
      <w:r w:rsidR="0010702B">
        <w:t xml:space="preserve">s </w:t>
      </w:r>
      <w:r w:rsidR="00D417C0">
        <w:t>T</w:t>
      </w:r>
      <w:r w:rsidR="0010702B">
        <w:t>eam</w:t>
      </w:r>
      <w:r w:rsidRPr="00B96A70">
        <w:t xml:space="preserve">. </w:t>
      </w:r>
      <w:r w:rsidR="00846D54">
        <w:t xml:space="preserve">This includes requests for official statements or opinions from the Council on any issue or topic affecting residents or our service delivery. </w:t>
      </w:r>
      <w:r w:rsidRPr="00B96A70">
        <w:t xml:space="preserve">This </w:t>
      </w:r>
      <w:r w:rsidR="00846D54">
        <w:t>protocol p</w:t>
      </w:r>
      <w:r w:rsidRPr="00B96A70">
        <w:t xml:space="preserve">rotects individual employees from unwanted media attention and allows the </w:t>
      </w:r>
      <w:r w:rsidR="00A0664D">
        <w:t>C</w:t>
      </w:r>
      <w:r w:rsidRPr="00B96A70">
        <w:t xml:space="preserve">ouncil to properly manage its reputation. Relations with the media require specific skills and expertise and </w:t>
      </w:r>
      <w:r w:rsidR="00EB1E0A">
        <w:t>colleagues</w:t>
      </w:r>
      <w:r w:rsidRPr="00B96A70">
        <w:t xml:space="preserve"> should </w:t>
      </w:r>
      <w:r w:rsidR="00EB1E0A">
        <w:t>obtain permission prior to</w:t>
      </w:r>
      <w:r w:rsidRPr="00B96A70">
        <w:t xml:space="preserve"> discuss</w:t>
      </w:r>
      <w:r w:rsidR="00EB1E0A">
        <w:t>ing</w:t>
      </w:r>
      <w:r w:rsidRPr="00B96A70">
        <w:t xml:space="preserve"> </w:t>
      </w:r>
      <w:r w:rsidR="00A0664D">
        <w:t>C</w:t>
      </w:r>
      <w:r w:rsidRPr="00B96A70">
        <w:t xml:space="preserve">ouncil business with the press. </w:t>
      </w:r>
    </w:p>
    <w:p w14:paraId="73FFA1C8" w14:textId="77777777" w:rsidR="0010702B" w:rsidRDefault="0010702B" w:rsidP="00B96A70">
      <w:pPr>
        <w:pStyle w:val="Default"/>
      </w:pPr>
    </w:p>
    <w:p w14:paraId="6BB61C44" w14:textId="21E5D78D" w:rsidR="00942EE8" w:rsidRPr="00942EE8" w:rsidRDefault="00942EE8" w:rsidP="00942EE8">
      <w:pPr>
        <w:rPr>
          <w:rFonts w:ascii="Arial" w:hAnsi="Arial" w:cs="Arial"/>
          <w:b/>
          <w:sz w:val="24"/>
          <w:szCs w:val="24"/>
        </w:rPr>
      </w:pPr>
      <w:r w:rsidRPr="00942EE8">
        <w:rPr>
          <w:rFonts w:ascii="Arial" w:hAnsi="Arial" w:cs="Arial"/>
          <w:b/>
          <w:bCs/>
          <w:sz w:val="24"/>
          <w:szCs w:val="24"/>
        </w:rPr>
        <w:t xml:space="preserve">Applying for a job with </w:t>
      </w:r>
      <w:r w:rsidR="009B547D">
        <w:rPr>
          <w:rFonts w:ascii="Arial" w:hAnsi="Arial" w:cs="Arial"/>
          <w:b/>
          <w:bCs/>
          <w:sz w:val="24"/>
          <w:szCs w:val="24"/>
        </w:rPr>
        <w:t>Royal Borough of Kensington and Chelsea</w:t>
      </w:r>
    </w:p>
    <w:p w14:paraId="5D52E7BB" w14:textId="08FFD961" w:rsidR="00A57579" w:rsidRDefault="00942EE8" w:rsidP="0097691F">
      <w:pPr>
        <w:rPr>
          <w:rFonts w:ascii="Arial" w:hAnsi="Arial" w:cs="Arial"/>
          <w:sz w:val="24"/>
          <w:szCs w:val="24"/>
        </w:rPr>
      </w:pPr>
      <w:r>
        <w:rPr>
          <w:rFonts w:ascii="Arial" w:hAnsi="Arial" w:cs="Arial"/>
          <w:sz w:val="24"/>
          <w:szCs w:val="24"/>
        </w:rPr>
        <w:t>Royal Borough of Kensington and Chelsea</w:t>
      </w:r>
      <w:r w:rsidRPr="00942EE8">
        <w:rPr>
          <w:rFonts w:ascii="Arial" w:hAnsi="Arial" w:cs="Arial"/>
          <w:sz w:val="24"/>
          <w:szCs w:val="24"/>
        </w:rPr>
        <w:t xml:space="preserve"> is committed to a fair and open approach to recruitment and selection. Appointments are made without bias and </w:t>
      </w:r>
      <w:proofErr w:type="gramStart"/>
      <w:r w:rsidRPr="00942EE8">
        <w:rPr>
          <w:rFonts w:ascii="Arial" w:hAnsi="Arial" w:cs="Arial"/>
          <w:sz w:val="24"/>
          <w:szCs w:val="24"/>
        </w:rPr>
        <w:t>on the basis of</w:t>
      </w:r>
      <w:proofErr w:type="gramEnd"/>
      <w:r w:rsidRPr="00942EE8">
        <w:rPr>
          <w:rFonts w:ascii="Arial" w:hAnsi="Arial" w:cs="Arial"/>
          <w:sz w:val="24"/>
          <w:szCs w:val="24"/>
        </w:rPr>
        <w:t xml:space="preserve"> the candidate’s ability and suitability for the job.</w:t>
      </w:r>
      <w:r w:rsidR="00024729">
        <w:rPr>
          <w:rFonts w:ascii="Arial" w:hAnsi="Arial" w:cs="Arial"/>
          <w:sz w:val="24"/>
          <w:szCs w:val="24"/>
        </w:rPr>
        <w:t xml:space="preserve">  Recruiting managers </w:t>
      </w:r>
      <w:r w:rsidR="0042495F">
        <w:rPr>
          <w:rFonts w:ascii="Arial" w:hAnsi="Arial" w:cs="Arial"/>
          <w:sz w:val="24"/>
          <w:szCs w:val="24"/>
        </w:rPr>
        <w:t xml:space="preserve">are required to </w:t>
      </w:r>
      <w:r w:rsidR="00024729">
        <w:rPr>
          <w:rFonts w:ascii="Arial" w:hAnsi="Arial" w:cs="Arial"/>
          <w:sz w:val="24"/>
          <w:szCs w:val="24"/>
        </w:rPr>
        <w:t>be open and honest</w:t>
      </w:r>
      <w:r w:rsidR="00B24981">
        <w:rPr>
          <w:rFonts w:ascii="Arial" w:hAnsi="Arial" w:cs="Arial"/>
          <w:sz w:val="24"/>
          <w:szCs w:val="24"/>
        </w:rPr>
        <w:t xml:space="preserve">, alerting their line manager, </w:t>
      </w:r>
      <w:r w:rsidR="00024729">
        <w:rPr>
          <w:rFonts w:ascii="Arial" w:hAnsi="Arial" w:cs="Arial"/>
          <w:sz w:val="24"/>
          <w:szCs w:val="24"/>
        </w:rPr>
        <w:t xml:space="preserve">if </w:t>
      </w:r>
      <w:r w:rsidR="00B24981">
        <w:rPr>
          <w:rFonts w:ascii="Arial" w:hAnsi="Arial" w:cs="Arial"/>
          <w:sz w:val="24"/>
          <w:szCs w:val="24"/>
        </w:rPr>
        <w:t>any of the candidates are known to them.</w:t>
      </w:r>
    </w:p>
    <w:p w14:paraId="72484EAD" w14:textId="69940B83" w:rsidR="0097691F" w:rsidRPr="0097691F" w:rsidRDefault="0097691F" w:rsidP="0097691F">
      <w:pPr>
        <w:rPr>
          <w:rFonts w:ascii="Arial" w:hAnsi="Arial" w:cs="Arial"/>
          <w:sz w:val="24"/>
          <w:szCs w:val="24"/>
        </w:rPr>
      </w:pPr>
      <w:r>
        <w:rPr>
          <w:rFonts w:ascii="Arial" w:hAnsi="Arial" w:cs="Arial"/>
          <w:sz w:val="24"/>
          <w:szCs w:val="24"/>
        </w:rPr>
        <w:t xml:space="preserve">There is an expectation that candidates will </w:t>
      </w:r>
      <w:r w:rsidR="00D075FE">
        <w:rPr>
          <w:rFonts w:ascii="Arial" w:hAnsi="Arial" w:cs="Arial"/>
          <w:sz w:val="24"/>
          <w:szCs w:val="24"/>
        </w:rPr>
        <w:t xml:space="preserve">complete their applications honestly and truthfully.  </w:t>
      </w:r>
    </w:p>
    <w:p w14:paraId="62E6DAD0" w14:textId="74438504" w:rsidR="00A57579" w:rsidRPr="00A57579" w:rsidRDefault="00A57579" w:rsidP="00A57579">
      <w:pPr>
        <w:pStyle w:val="ListParagraph"/>
        <w:autoSpaceDE w:val="0"/>
        <w:autoSpaceDN w:val="0"/>
        <w:adjustRightInd w:val="0"/>
        <w:spacing w:after="0" w:line="240" w:lineRule="auto"/>
        <w:ind w:left="0"/>
        <w:rPr>
          <w:rFonts w:ascii="Arial" w:hAnsi="Arial" w:cs="Arial"/>
          <w:color w:val="000000"/>
          <w:sz w:val="24"/>
          <w:szCs w:val="24"/>
        </w:rPr>
      </w:pPr>
      <w:r w:rsidRPr="00A57579">
        <w:rPr>
          <w:rFonts w:ascii="Arial" w:hAnsi="Arial" w:cs="Arial"/>
          <w:b/>
          <w:bCs/>
          <w:color w:val="000000"/>
          <w:sz w:val="24"/>
          <w:szCs w:val="24"/>
        </w:rPr>
        <w:t xml:space="preserve">Whistleblowing </w:t>
      </w:r>
    </w:p>
    <w:p w14:paraId="1A4B2E4B" w14:textId="77777777" w:rsidR="0042495F" w:rsidRDefault="0042495F" w:rsidP="0001738D">
      <w:pPr>
        <w:rPr>
          <w:rFonts w:ascii="Arial" w:hAnsi="Arial" w:cs="Arial"/>
          <w:color w:val="000000"/>
          <w:sz w:val="24"/>
          <w:szCs w:val="24"/>
        </w:rPr>
      </w:pPr>
    </w:p>
    <w:p w14:paraId="5767DEA3" w14:textId="1887516B" w:rsidR="00A57579" w:rsidRPr="0001738D" w:rsidRDefault="00A57579" w:rsidP="0001738D">
      <w:pPr>
        <w:rPr>
          <w:rFonts w:ascii="Arial" w:hAnsi="Arial" w:cs="Arial"/>
          <w:sz w:val="24"/>
          <w:szCs w:val="24"/>
        </w:rPr>
      </w:pPr>
      <w:r w:rsidRPr="0001738D">
        <w:rPr>
          <w:rFonts w:ascii="Arial" w:hAnsi="Arial" w:cs="Arial"/>
          <w:color w:val="000000"/>
          <w:sz w:val="24"/>
          <w:szCs w:val="24"/>
        </w:rPr>
        <w:t>If an employee becomes aware of activities which he/she believes to be illegal, improper, unethical or otherwise inconsistent with this Code, the employee should report the matter, acting in accordance with the employee's rights under the Public Interest Disclosure Act 1998, and with the Council's confidential reporting procedure, or any other procedure designed for this purpose</w:t>
      </w:r>
    </w:p>
    <w:p w14:paraId="05B20F42" w14:textId="77777777" w:rsidR="00942EE8" w:rsidRPr="003033D6" w:rsidRDefault="00942EE8" w:rsidP="00146A40">
      <w:pPr>
        <w:rPr>
          <w:rFonts w:ascii="Arial" w:hAnsi="Arial" w:cs="Arial"/>
          <w:b/>
          <w:sz w:val="24"/>
          <w:szCs w:val="24"/>
        </w:rPr>
      </w:pPr>
    </w:p>
    <w:sectPr w:rsidR="00942EE8" w:rsidRPr="00303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CD1"/>
    <w:multiLevelType w:val="hybridMultilevel"/>
    <w:tmpl w:val="78189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057DF"/>
    <w:multiLevelType w:val="hybridMultilevel"/>
    <w:tmpl w:val="8C6EE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6232E"/>
    <w:multiLevelType w:val="hybridMultilevel"/>
    <w:tmpl w:val="95348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736C3"/>
    <w:multiLevelType w:val="hybridMultilevel"/>
    <w:tmpl w:val="1780E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710C0"/>
    <w:multiLevelType w:val="hybridMultilevel"/>
    <w:tmpl w:val="8A84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F6870"/>
    <w:multiLevelType w:val="hybridMultilevel"/>
    <w:tmpl w:val="A57C2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763100"/>
    <w:multiLevelType w:val="hybridMultilevel"/>
    <w:tmpl w:val="EE920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9411A2"/>
    <w:multiLevelType w:val="hybridMultilevel"/>
    <w:tmpl w:val="6A802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2F39E9"/>
    <w:multiLevelType w:val="hybridMultilevel"/>
    <w:tmpl w:val="596E3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A400A0"/>
    <w:multiLevelType w:val="hybridMultilevel"/>
    <w:tmpl w:val="3CC80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861D7B"/>
    <w:multiLevelType w:val="hybridMultilevel"/>
    <w:tmpl w:val="5D26D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302798"/>
    <w:multiLevelType w:val="hybridMultilevel"/>
    <w:tmpl w:val="475E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A56364"/>
    <w:multiLevelType w:val="hybridMultilevel"/>
    <w:tmpl w:val="76C6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90875"/>
    <w:multiLevelType w:val="hybridMultilevel"/>
    <w:tmpl w:val="5A24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306F6C"/>
    <w:multiLevelType w:val="hybridMultilevel"/>
    <w:tmpl w:val="8DEE5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213FC"/>
    <w:multiLevelType w:val="hybridMultilevel"/>
    <w:tmpl w:val="BAE4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5438F3"/>
    <w:multiLevelType w:val="hybridMultilevel"/>
    <w:tmpl w:val="FFAC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6"/>
  </w:num>
  <w:num w:numId="4">
    <w:abstractNumId w:val="13"/>
  </w:num>
  <w:num w:numId="5">
    <w:abstractNumId w:val="3"/>
  </w:num>
  <w:num w:numId="6">
    <w:abstractNumId w:val="12"/>
  </w:num>
  <w:num w:numId="7">
    <w:abstractNumId w:val="0"/>
  </w:num>
  <w:num w:numId="8">
    <w:abstractNumId w:val="4"/>
  </w:num>
  <w:num w:numId="9">
    <w:abstractNumId w:val="14"/>
  </w:num>
  <w:num w:numId="10">
    <w:abstractNumId w:val="7"/>
  </w:num>
  <w:num w:numId="11">
    <w:abstractNumId w:val="5"/>
  </w:num>
  <w:num w:numId="12">
    <w:abstractNumId w:val="10"/>
  </w:num>
  <w:num w:numId="13">
    <w:abstractNumId w:val="9"/>
  </w:num>
  <w:num w:numId="14">
    <w:abstractNumId w:val="6"/>
  </w:num>
  <w:num w:numId="15">
    <w:abstractNumId w:val="1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86"/>
    <w:rsid w:val="00001DD7"/>
    <w:rsid w:val="000138A2"/>
    <w:rsid w:val="00013FC0"/>
    <w:rsid w:val="0001738D"/>
    <w:rsid w:val="00024729"/>
    <w:rsid w:val="000375B0"/>
    <w:rsid w:val="00051CCA"/>
    <w:rsid w:val="000531B4"/>
    <w:rsid w:val="00054C7D"/>
    <w:rsid w:val="000828E1"/>
    <w:rsid w:val="00083217"/>
    <w:rsid w:val="00084DFC"/>
    <w:rsid w:val="000939E0"/>
    <w:rsid w:val="000A1EB0"/>
    <w:rsid w:val="000A2652"/>
    <w:rsid w:val="000B2D64"/>
    <w:rsid w:val="000C2687"/>
    <w:rsid w:val="000C3285"/>
    <w:rsid w:val="000D0ECB"/>
    <w:rsid w:val="000D3817"/>
    <w:rsid w:val="000D74E4"/>
    <w:rsid w:val="000F2F4A"/>
    <w:rsid w:val="00105BA8"/>
    <w:rsid w:val="0010702B"/>
    <w:rsid w:val="00117F7B"/>
    <w:rsid w:val="00146A40"/>
    <w:rsid w:val="001668EF"/>
    <w:rsid w:val="0016737A"/>
    <w:rsid w:val="001760F7"/>
    <w:rsid w:val="00184985"/>
    <w:rsid w:val="00190690"/>
    <w:rsid w:val="00193BCA"/>
    <w:rsid w:val="001A5704"/>
    <w:rsid w:val="001C3BBA"/>
    <w:rsid w:val="001D756D"/>
    <w:rsid w:val="001E5626"/>
    <w:rsid w:val="001F1382"/>
    <w:rsid w:val="0020161F"/>
    <w:rsid w:val="00213AEF"/>
    <w:rsid w:val="00221AA1"/>
    <w:rsid w:val="00232BEB"/>
    <w:rsid w:val="00235372"/>
    <w:rsid w:val="00242C35"/>
    <w:rsid w:val="002619CF"/>
    <w:rsid w:val="00266E56"/>
    <w:rsid w:val="00267F30"/>
    <w:rsid w:val="00286C50"/>
    <w:rsid w:val="002A13D2"/>
    <w:rsid w:val="002A3DF4"/>
    <w:rsid w:val="002A69C6"/>
    <w:rsid w:val="002B7DBA"/>
    <w:rsid w:val="002C0B2C"/>
    <w:rsid w:val="002C4C5F"/>
    <w:rsid w:val="002C67DD"/>
    <w:rsid w:val="002D288A"/>
    <w:rsid w:val="002E75AB"/>
    <w:rsid w:val="003033D6"/>
    <w:rsid w:val="00311209"/>
    <w:rsid w:val="00312FA1"/>
    <w:rsid w:val="00333817"/>
    <w:rsid w:val="00337C2E"/>
    <w:rsid w:val="00346E16"/>
    <w:rsid w:val="0038666A"/>
    <w:rsid w:val="00386D76"/>
    <w:rsid w:val="0038757F"/>
    <w:rsid w:val="003946E9"/>
    <w:rsid w:val="003B556B"/>
    <w:rsid w:val="003C553C"/>
    <w:rsid w:val="003D1CE5"/>
    <w:rsid w:val="003D56C2"/>
    <w:rsid w:val="003E7320"/>
    <w:rsid w:val="003F2306"/>
    <w:rsid w:val="00414785"/>
    <w:rsid w:val="0042495F"/>
    <w:rsid w:val="00433042"/>
    <w:rsid w:val="00435763"/>
    <w:rsid w:val="0043721D"/>
    <w:rsid w:val="00444BD7"/>
    <w:rsid w:val="004464EB"/>
    <w:rsid w:val="004559FB"/>
    <w:rsid w:val="0046664A"/>
    <w:rsid w:val="00467110"/>
    <w:rsid w:val="00490D4B"/>
    <w:rsid w:val="004A0791"/>
    <w:rsid w:val="004A29A7"/>
    <w:rsid w:val="004A65B5"/>
    <w:rsid w:val="004B5F99"/>
    <w:rsid w:val="004D0BF0"/>
    <w:rsid w:val="004D4133"/>
    <w:rsid w:val="00520DA0"/>
    <w:rsid w:val="00527786"/>
    <w:rsid w:val="00535239"/>
    <w:rsid w:val="00546CA2"/>
    <w:rsid w:val="0056252F"/>
    <w:rsid w:val="00565EDA"/>
    <w:rsid w:val="00573B64"/>
    <w:rsid w:val="00580544"/>
    <w:rsid w:val="005867E6"/>
    <w:rsid w:val="005A1C9E"/>
    <w:rsid w:val="005A2326"/>
    <w:rsid w:val="005A5D49"/>
    <w:rsid w:val="005C573B"/>
    <w:rsid w:val="005D56DD"/>
    <w:rsid w:val="005E1F3A"/>
    <w:rsid w:val="005E453A"/>
    <w:rsid w:val="005E748C"/>
    <w:rsid w:val="005E752E"/>
    <w:rsid w:val="005F645B"/>
    <w:rsid w:val="00612E6E"/>
    <w:rsid w:val="006204AF"/>
    <w:rsid w:val="00621B38"/>
    <w:rsid w:val="00621B4E"/>
    <w:rsid w:val="00623BCB"/>
    <w:rsid w:val="00633888"/>
    <w:rsid w:val="00642514"/>
    <w:rsid w:val="0064773D"/>
    <w:rsid w:val="00681851"/>
    <w:rsid w:val="00683AF4"/>
    <w:rsid w:val="00685A23"/>
    <w:rsid w:val="006A2BEA"/>
    <w:rsid w:val="006B4DA2"/>
    <w:rsid w:val="006B4DFF"/>
    <w:rsid w:val="006C1281"/>
    <w:rsid w:val="006D0168"/>
    <w:rsid w:val="006D2879"/>
    <w:rsid w:val="00700435"/>
    <w:rsid w:val="007205A7"/>
    <w:rsid w:val="00721996"/>
    <w:rsid w:val="00723E31"/>
    <w:rsid w:val="0072720A"/>
    <w:rsid w:val="00727A87"/>
    <w:rsid w:val="00735AA4"/>
    <w:rsid w:val="0074785A"/>
    <w:rsid w:val="00761620"/>
    <w:rsid w:val="00777FF9"/>
    <w:rsid w:val="00782080"/>
    <w:rsid w:val="007901A0"/>
    <w:rsid w:val="00793E70"/>
    <w:rsid w:val="0079469C"/>
    <w:rsid w:val="00795688"/>
    <w:rsid w:val="00795C1D"/>
    <w:rsid w:val="00796D7A"/>
    <w:rsid w:val="007974F5"/>
    <w:rsid w:val="007B1EDA"/>
    <w:rsid w:val="007C0BDD"/>
    <w:rsid w:val="007C7EFE"/>
    <w:rsid w:val="007D40DB"/>
    <w:rsid w:val="007E16D4"/>
    <w:rsid w:val="007F4A00"/>
    <w:rsid w:val="007F7A8A"/>
    <w:rsid w:val="00816A93"/>
    <w:rsid w:val="00835A60"/>
    <w:rsid w:val="00846D54"/>
    <w:rsid w:val="008709D9"/>
    <w:rsid w:val="008745C0"/>
    <w:rsid w:val="00874BD1"/>
    <w:rsid w:val="00883811"/>
    <w:rsid w:val="008B1379"/>
    <w:rsid w:val="008C03C7"/>
    <w:rsid w:val="008D5B48"/>
    <w:rsid w:val="008F1270"/>
    <w:rsid w:val="00900411"/>
    <w:rsid w:val="00907878"/>
    <w:rsid w:val="0092311E"/>
    <w:rsid w:val="009371A9"/>
    <w:rsid w:val="009420A8"/>
    <w:rsid w:val="00942EE8"/>
    <w:rsid w:val="00947240"/>
    <w:rsid w:val="009754C1"/>
    <w:rsid w:val="0097691F"/>
    <w:rsid w:val="00984027"/>
    <w:rsid w:val="009B4386"/>
    <w:rsid w:val="009B4432"/>
    <w:rsid w:val="009B547D"/>
    <w:rsid w:val="009B584E"/>
    <w:rsid w:val="009C04DB"/>
    <w:rsid w:val="009E0B94"/>
    <w:rsid w:val="009E6850"/>
    <w:rsid w:val="009E6B3B"/>
    <w:rsid w:val="009F036D"/>
    <w:rsid w:val="009F49C2"/>
    <w:rsid w:val="00A0081F"/>
    <w:rsid w:val="00A0664D"/>
    <w:rsid w:val="00A130A2"/>
    <w:rsid w:val="00A21F18"/>
    <w:rsid w:val="00A24CF2"/>
    <w:rsid w:val="00A25C89"/>
    <w:rsid w:val="00A4473F"/>
    <w:rsid w:val="00A55021"/>
    <w:rsid w:val="00A57579"/>
    <w:rsid w:val="00A64299"/>
    <w:rsid w:val="00A65505"/>
    <w:rsid w:val="00A82A37"/>
    <w:rsid w:val="00A97554"/>
    <w:rsid w:val="00AA0C09"/>
    <w:rsid w:val="00AA4BFF"/>
    <w:rsid w:val="00AB19CB"/>
    <w:rsid w:val="00AC541A"/>
    <w:rsid w:val="00AE3F49"/>
    <w:rsid w:val="00AF0CEF"/>
    <w:rsid w:val="00B0117F"/>
    <w:rsid w:val="00B054DB"/>
    <w:rsid w:val="00B2279D"/>
    <w:rsid w:val="00B24981"/>
    <w:rsid w:val="00B35F91"/>
    <w:rsid w:val="00B51AC8"/>
    <w:rsid w:val="00B65D71"/>
    <w:rsid w:val="00B75C80"/>
    <w:rsid w:val="00B96A70"/>
    <w:rsid w:val="00BB0DA0"/>
    <w:rsid w:val="00BB153A"/>
    <w:rsid w:val="00BD0320"/>
    <w:rsid w:val="00BD2227"/>
    <w:rsid w:val="00BE0B7A"/>
    <w:rsid w:val="00BE2F5B"/>
    <w:rsid w:val="00BE5E21"/>
    <w:rsid w:val="00C032AB"/>
    <w:rsid w:val="00C225F8"/>
    <w:rsid w:val="00C23F1F"/>
    <w:rsid w:val="00C24814"/>
    <w:rsid w:val="00C27489"/>
    <w:rsid w:val="00C274CC"/>
    <w:rsid w:val="00C52CFD"/>
    <w:rsid w:val="00C57680"/>
    <w:rsid w:val="00C90790"/>
    <w:rsid w:val="00C949E9"/>
    <w:rsid w:val="00CA0ED6"/>
    <w:rsid w:val="00CA7D86"/>
    <w:rsid w:val="00CB14DF"/>
    <w:rsid w:val="00CB39EF"/>
    <w:rsid w:val="00CB7F56"/>
    <w:rsid w:val="00CC4836"/>
    <w:rsid w:val="00CC581C"/>
    <w:rsid w:val="00CD24F0"/>
    <w:rsid w:val="00CF5E7E"/>
    <w:rsid w:val="00D075FE"/>
    <w:rsid w:val="00D07876"/>
    <w:rsid w:val="00D1317C"/>
    <w:rsid w:val="00D31FDF"/>
    <w:rsid w:val="00D37F27"/>
    <w:rsid w:val="00D4081A"/>
    <w:rsid w:val="00D417C0"/>
    <w:rsid w:val="00D57BF2"/>
    <w:rsid w:val="00D705C7"/>
    <w:rsid w:val="00D70976"/>
    <w:rsid w:val="00D77D56"/>
    <w:rsid w:val="00D83379"/>
    <w:rsid w:val="00D92667"/>
    <w:rsid w:val="00D963F9"/>
    <w:rsid w:val="00DB1D95"/>
    <w:rsid w:val="00DB6F55"/>
    <w:rsid w:val="00DC044A"/>
    <w:rsid w:val="00DE1A12"/>
    <w:rsid w:val="00DE28BE"/>
    <w:rsid w:val="00DE5556"/>
    <w:rsid w:val="00DF2C8C"/>
    <w:rsid w:val="00E16E1B"/>
    <w:rsid w:val="00E26C0F"/>
    <w:rsid w:val="00E27842"/>
    <w:rsid w:val="00E35F1C"/>
    <w:rsid w:val="00E41AF8"/>
    <w:rsid w:val="00E428C4"/>
    <w:rsid w:val="00E5356B"/>
    <w:rsid w:val="00E545EE"/>
    <w:rsid w:val="00E857F3"/>
    <w:rsid w:val="00E940C0"/>
    <w:rsid w:val="00E94459"/>
    <w:rsid w:val="00E97DF7"/>
    <w:rsid w:val="00EA3D80"/>
    <w:rsid w:val="00EB1E0A"/>
    <w:rsid w:val="00EC00AE"/>
    <w:rsid w:val="00EC29C7"/>
    <w:rsid w:val="00EE6D10"/>
    <w:rsid w:val="00EE7716"/>
    <w:rsid w:val="00EF387B"/>
    <w:rsid w:val="00F11C68"/>
    <w:rsid w:val="00F1296C"/>
    <w:rsid w:val="00F361D9"/>
    <w:rsid w:val="00F52442"/>
    <w:rsid w:val="00F72C6D"/>
    <w:rsid w:val="00F74784"/>
    <w:rsid w:val="00F8787B"/>
    <w:rsid w:val="00F93A6A"/>
    <w:rsid w:val="00FA7E60"/>
    <w:rsid w:val="00FD28B8"/>
    <w:rsid w:val="00FE2707"/>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84E6"/>
  <w15:chartTrackingRefBased/>
  <w15:docId w15:val="{01F2A8F5-88A6-457B-90FF-948DA6D7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D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787B"/>
    <w:pPr>
      <w:ind w:left="720"/>
      <w:contextualSpacing/>
    </w:pPr>
  </w:style>
  <w:style w:type="character" w:styleId="CommentReference">
    <w:name w:val="annotation reference"/>
    <w:basedOn w:val="DefaultParagraphFont"/>
    <w:uiPriority w:val="99"/>
    <w:semiHidden/>
    <w:unhideWhenUsed/>
    <w:rsid w:val="000F2F4A"/>
    <w:rPr>
      <w:sz w:val="16"/>
      <w:szCs w:val="16"/>
    </w:rPr>
  </w:style>
  <w:style w:type="paragraph" w:styleId="CommentText">
    <w:name w:val="annotation text"/>
    <w:basedOn w:val="Normal"/>
    <w:link w:val="CommentTextChar"/>
    <w:uiPriority w:val="99"/>
    <w:semiHidden/>
    <w:unhideWhenUsed/>
    <w:rsid w:val="000F2F4A"/>
    <w:pPr>
      <w:spacing w:line="240" w:lineRule="auto"/>
    </w:pPr>
    <w:rPr>
      <w:sz w:val="20"/>
      <w:szCs w:val="20"/>
    </w:rPr>
  </w:style>
  <w:style w:type="character" w:customStyle="1" w:styleId="CommentTextChar">
    <w:name w:val="Comment Text Char"/>
    <w:basedOn w:val="DefaultParagraphFont"/>
    <w:link w:val="CommentText"/>
    <w:uiPriority w:val="99"/>
    <w:semiHidden/>
    <w:rsid w:val="000F2F4A"/>
    <w:rPr>
      <w:sz w:val="20"/>
      <w:szCs w:val="20"/>
    </w:rPr>
  </w:style>
  <w:style w:type="paragraph" w:styleId="CommentSubject">
    <w:name w:val="annotation subject"/>
    <w:basedOn w:val="CommentText"/>
    <w:next w:val="CommentText"/>
    <w:link w:val="CommentSubjectChar"/>
    <w:uiPriority w:val="99"/>
    <w:semiHidden/>
    <w:unhideWhenUsed/>
    <w:rsid w:val="000F2F4A"/>
    <w:rPr>
      <w:b/>
      <w:bCs/>
    </w:rPr>
  </w:style>
  <w:style w:type="character" w:customStyle="1" w:styleId="CommentSubjectChar">
    <w:name w:val="Comment Subject Char"/>
    <w:basedOn w:val="CommentTextChar"/>
    <w:link w:val="CommentSubject"/>
    <w:uiPriority w:val="99"/>
    <w:semiHidden/>
    <w:rsid w:val="000F2F4A"/>
    <w:rPr>
      <w:b/>
      <w:bCs/>
      <w:sz w:val="20"/>
      <w:szCs w:val="20"/>
    </w:rPr>
  </w:style>
  <w:style w:type="paragraph" w:styleId="BalloonText">
    <w:name w:val="Balloon Text"/>
    <w:basedOn w:val="Normal"/>
    <w:link w:val="BalloonTextChar"/>
    <w:uiPriority w:val="99"/>
    <w:semiHidden/>
    <w:unhideWhenUsed/>
    <w:rsid w:val="000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7BBEFFBBB9E4A8676D150FA40E38D" ma:contentTypeVersion="6" ma:contentTypeDescription="Create a new document." ma:contentTypeScope="" ma:versionID="47f1666ee32ebdd7cdbd1de7df56f9fa">
  <xsd:schema xmlns:xsd="http://www.w3.org/2001/XMLSchema" xmlns:xs="http://www.w3.org/2001/XMLSchema" xmlns:p="http://schemas.microsoft.com/office/2006/metadata/properties" xmlns:ns3="a43f95e5-5795-4441-88b2-fa65dbc3556c" xmlns:ns4="b0c69771-3ebb-4421-9250-da6cda333dcf" targetNamespace="http://schemas.microsoft.com/office/2006/metadata/properties" ma:root="true" ma:fieldsID="3de6c3102237235c9173e270ac957158" ns3:_="" ns4:_="">
    <xsd:import namespace="a43f95e5-5795-4441-88b2-fa65dbc3556c"/>
    <xsd:import namespace="b0c69771-3ebb-4421-9250-da6cda333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95e5-5795-4441-88b2-fa65dbc35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9771-3ebb-4421-9250-da6cda333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274F-E563-480A-B09E-CEC5B93D7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4C702-60BF-48EB-B87A-5DEAB879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f95e5-5795-4441-88b2-fa65dbc3556c"/>
    <ds:schemaRef ds:uri="b0c69771-3ebb-4421-9250-da6cda33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F0630-6040-48AB-825A-646416AAA43E}">
  <ds:schemaRefs>
    <ds:schemaRef ds:uri="http://schemas.microsoft.com/sharepoint/v3/contenttype/forms"/>
  </ds:schemaRefs>
</ds:datastoreItem>
</file>

<file path=customXml/itemProps4.xml><?xml version="1.0" encoding="utf-8"?>
<ds:datastoreItem xmlns:ds="http://schemas.openxmlformats.org/officeDocument/2006/customXml" ds:itemID="{0F17EDA7-E8D6-4E3B-8E73-B61AAE02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16</cp:revision>
  <dcterms:created xsi:type="dcterms:W3CDTF">2019-08-16T08:58:00Z</dcterms:created>
  <dcterms:modified xsi:type="dcterms:W3CDTF">2019-08-20T14:42:00Z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0x0101002F47BBEFFBBB9E4A8676D150FA40E38D</vt:lpwstr>
  </property>
</Properties>
</file>